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alias w:val="Resume Name"/>
        <w:tag w:val="Resume Name"/>
        <w:id w:val="782665251"/>
        <w:placeholder>
          <w:docPart w:val="DB9303F4C13544858EC988AD60539752"/>
        </w:placeholder>
        <w:docPartList>
          <w:docPartGallery w:val="Quick Parts"/>
          <w:docPartCategory w:val=" Resume Name"/>
        </w:docPartList>
      </w:sdtPr>
      <w:sdtContent>
        <w:p w14:paraId="6FD3EC00" w14:textId="77777777" w:rsidR="00E651E8" w:rsidRPr="001806C6" w:rsidRDefault="00E651E8"/>
        <w:tbl>
          <w:tblPr>
            <w:tblStyle w:val="Tablaconcuadrcula"/>
            <w:tblW w:w="4833" w:type="pct"/>
            <w:jc w:val="center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1E0" w:firstRow="1" w:lastRow="1" w:firstColumn="1" w:lastColumn="1" w:noHBand="0" w:noVBand="0"/>
          </w:tblPr>
          <w:tblGrid>
            <w:gridCol w:w="9498"/>
            <w:gridCol w:w="245"/>
          </w:tblGrid>
          <w:tr w:rsidR="00EF38C3" w:rsidRPr="001806C6" w14:paraId="7B0E510D" w14:textId="77777777" w:rsidTr="00A54863">
            <w:trPr>
              <w:trHeight w:val="2380"/>
              <w:jc w:val="center"/>
            </w:trPr>
            <w:tc>
              <w:tcPr>
                <w:tcW w:w="9498" w:type="dxa"/>
              </w:tcPr>
              <w:sdt>
                <w:sdtPr>
                  <w:rPr>
                    <w:b/>
                    <w:lang w:val="es-CL"/>
                  </w:rPr>
                  <w:id w:val="3054493"/>
                  <w:placeholder>
                    <w:docPart w:val="382FB12B9A8042EE9D13D69B37CC6803"/>
                  </w:placeholder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Content>
                  <w:p w14:paraId="30119E3B" w14:textId="77777777" w:rsidR="00E651E8" w:rsidRPr="001806C6" w:rsidRDefault="001B68F9">
                    <w:pPr>
                      <w:rPr>
                        <w:b/>
                        <w:lang w:val="es-CL"/>
                      </w:rPr>
                    </w:pPr>
                    <w:r w:rsidRPr="001806C6">
                      <w:rPr>
                        <w:b/>
                        <w:lang w:val="es-CL"/>
                      </w:rPr>
                      <w:t>Carol Chan</w:t>
                    </w:r>
                  </w:p>
                </w:sdtContent>
              </w:sdt>
              <w:p w14:paraId="2EF01C5E" w14:textId="77777777" w:rsidR="00E651E8" w:rsidRPr="001806C6" w:rsidRDefault="00E651E8">
                <w:pPr>
                  <w:rPr>
                    <w:lang w:val="es-CL"/>
                  </w:rPr>
                </w:pPr>
              </w:p>
              <w:p w14:paraId="6A2DADF0" w14:textId="77777777" w:rsidR="00E001A5" w:rsidRPr="001806C6" w:rsidRDefault="00E001A5">
                <w:pPr>
                  <w:rPr>
                    <w:lang w:val="es-CL"/>
                  </w:rPr>
                </w:pPr>
                <w:r w:rsidRPr="001806C6">
                  <w:rPr>
                    <w:lang w:val="es-CL"/>
                  </w:rPr>
                  <w:t>+56 9 59443407</w:t>
                </w:r>
              </w:p>
              <w:p w14:paraId="05DD843E" w14:textId="007840BC" w:rsidR="00C23AAD" w:rsidRPr="001806C6" w:rsidRDefault="00C50290">
                <w:pPr>
                  <w:rPr>
                    <w:color w:val="0000FF"/>
                    <w:u w:val="single"/>
                    <w:lang w:val="es-CL"/>
                  </w:rPr>
                </w:pPr>
                <w:hyperlink r:id="rId10" w:history="1">
                  <w:r w:rsidRPr="00D905A7">
                    <w:rPr>
                      <w:rStyle w:val="Hipervnculo"/>
                      <w:lang w:val="es-CL"/>
                    </w:rPr>
                    <w:t>carol.chan@udp.cl</w:t>
                  </w:r>
                </w:hyperlink>
              </w:p>
              <w:p w14:paraId="10B26193" w14:textId="77777777" w:rsidR="001B68F9" w:rsidRPr="001806C6" w:rsidRDefault="001B68F9">
                <w:pPr>
                  <w:rPr>
                    <w:lang w:val="es-CL"/>
                  </w:rPr>
                </w:pPr>
              </w:p>
              <w:p w14:paraId="2655FC13" w14:textId="2F2ACAA5" w:rsidR="00FE5DC6" w:rsidRPr="001806C6" w:rsidRDefault="00BE2C63" w:rsidP="00A83117">
                <w:pPr>
                  <w:rPr>
                    <w:lang w:val="es-CL"/>
                  </w:rPr>
                </w:pPr>
                <w:r w:rsidRPr="001806C6">
                  <w:rPr>
                    <w:b/>
                    <w:lang w:val="es-CL"/>
                  </w:rPr>
                  <w:t>Áreas</w:t>
                </w:r>
                <w:r w:rsidR="00A83117" w:rsidRPr="001806C6">
                  <w:rPr>
                    <w:b/>
                    <w:lang w:val="es-CL"/>
                  </w:rPr>
                  <w:t xml:space="preserve"> de Investigación</w:t>
                </w:r>
                <w:r w:rsidR="00A54863" w:rsidRPr="001806C6">
                  <w:rPr>
                    <w:b/>
                    <w:lang w:val="es-CL"/>
                  </w:rPr>
                  <w:t>:</w:t>
                </w:r>
                <w:r w:rsidR="00A83117" w:rsidRPr="001806C6">
                  <w:rPr>
                    <w:lang w:val="es-CL"/>
                  </w:rPr>
                  <w:t xml:space="preserve"> Migrac</w:t>
                </w:r>
                <w:r w:rsidRPr="001806C6">
                  <w:rPr>
                    <w:lang w:val="es-CL"/>
                  </w:rPr>
                  <w:t>ió</w:t>
                </w:r>
                <w:r w:rsidR="00A54863" w:rsidRPr="001806C6">
                  <w:rPr>
                    <w:lang w:val="es-CL"/>
                  </w:rPr>
                  <w:t xml:space="preserve">n, </w:t>
                </w:r>
                <w:r w:rsidR="00804008" w:rsidRPr="001806C6">
                  <w:rPr>
                    <w:lang w:val="es-CL"/>
                  </w:rPr>
                  <w:t xml:space="preserve">Racialización, </w:t>
                </w:r>
                <w:r w:rsidRPr="001806C6">
                  <w:rPr>
                    <w:lang w:val="es-CL"/>
                  </w:rPr>
                  <w:t>Género</w:t>
                </w:r>
                <w:r w:rsidR="00E94262" w:rsidRPr="001806C6">
                  <w:rPr>
                    <w:lang w:val="es-CL"/>
                  </w:rPr>
                  <w:t xml:space="preserve">, </w:t>
                </w:r>
                <w:r w:rsidR="00A83117" w:rsidRPr="001806C6">
                  <w:rPr>
                    <w:lang w:val="es-CL"/>
                  </w:rPr>
                  <w:t>Estudios críticos de desarrollo, Economías morales</w:t>
                </w:r>
                <w:r w:rsidR="008F0FD7" w:rsidRPr="001806C6">
                  <w:rPr>
                    <w:lang w:val="es-CL"/>
                  </w:rPr>
                  <w:t xml:space="preserve">, </w:t>
                </w:r>
                <w:r w:rsidR="00802684" w:rsidRPr="001806C6">
                  <w:rPr>
                    <w:lang w:val="es-CL"/>
                  </w:rPr>
                  <w:t xml:space="preserve">Convivencia inter-etnica, </w:t>
                </w:r>
                <w:r w:rsidR="009018B1" w:rsidRPr="001806C6">
                  <w:rPr>
                    <w:lang w:val="es-CL"/>
                  </w:rPr>
                  <w:t>Trabajo forzado</w:t>
                </w:r>
                <w:r w:rsidR="008F0FD7" w:rsidRPr="001806C6">
                  <w:rPr>
                    <w:lang w:val="es-CL"/>
                  </w:rPr>
                  <w:t xml:space="preserve"> </w:t>
                </w:r>
              </w:p>
              <w:p w14:paraId="4BB43D2B" w14:textId="77777777" w:rsidR="00FE5DC6" w:rsidRPr="001806C6" w:rsidRDefault="00FE5DC6" w:rsidP="00A83117">
                <w:pPr>
                  <w:rPr>
                    <w:lang w:val="es-CL"/>
                  </w:rPr>
                </w:pPr>
              </w:p>
              <w:p w14:paraId="69C10C17" w14:textId="77777777" w:rsidR="00A54863" w:rsidRPr="001806C6" w:rsidRDefault="00FE5DC6" w:rsidP="00FE5DC6">
                <w:pPr>
                  <w:rPr>
                    <w:lang w:val="es-CL"/>
                  </w:rPr>
                </w:pPr>
                <w:r w:rsidRPr="001806C6">
                  <w:rPr>
                    <w:b/>
                    <w:lang w:val="es-CL"/>
                  </w:rPr>
                  <w:t>Foco geográfico:</w:t>
                </w:r>
                <w:r w:rsidR="00A54863" w:rsidRPr="001806C6">
                  <w:rPr>
                    <w:lang w:val="es-CL"/>
                  </w:rPr>
                  <w:t xml:space="preserve"> </w:t>
                </w:r>
                <w:r w:rsidR="00BE2C63" w:rsidRPr="001806C6">
                  <w:rPr>
                    <w:lang w:val="es-CL"/>
                  </w:rPr>
                  <w:t>Sudeste</w:t>
                </w:r>
                <w:r w:rsidRPr="001806C6">
                  <w:rPr>
                    <w:lang w:val="es-CL"/>
                  </w:rPr>
                  <w:t xml:space="preserve"> Asiático</w:t>
                </w:r>
                <w:r w:rsidR="004E6787" w:rsidRPr="001806C6">
                  <w:rPr>
                    <w:lang w:val="es-CL"/>
                  </w:rPr>
                  <w:t xml:space="preserve"> (Indonesia, Filipinas)</w:t>
                </w:r>
                <w:r w:rsidR="00E94262" w:rsidRPr="001806C6">
                  <w:rPr>
                    <w:lang w:val="es-CL"/>
                  </w:rPr>
                  <w:t>,</w:t>
                </w:r>
                <w:r w:rsidR="005607E9" w:rsidRPr="001806C6">
                  <w:rPr>
                    <w:lang w:val="es-CL"/>
                  </w:rPr>
                  <w:t xml:space="preserve"> </w:t>
                </w:r>
                <w:r w:rsidR="00A83117" w:rsidRPr="001806C6">
                  <w:rPr>
                    <w:lang w:val="es-CL"/>
                  </w:rPr>
                  <w:t>América Latina</w:t>
                </w:r>
                <w:r w:rsidR="004E6787" w:rsidRPr="001806C6">
                  <w:rPr>
                    <w:lang w:val="es-CL"/>
                  </w:rPr>
                  <w:t xml:space="preserve"> (Chile), China </w:t>
                </w:r>
              </w:p>
              <w:p w14:paraId="5E93ADE0" w14:textId="77777777" w:rsidR="00802684" w:rsidRPr="001806C6" w:rsidRDefault="00802684" w:rsidP="00FE5DC6">
                <w:pPr>
                  <w:rPr>
                    <w:lang w:val="es-CL"/>
                  </w:rPr>
                </w:pPr>
              </w:p>
              <w:p w14:paraId="62825FB6" w14:textId="5EF16E01" w:rsidR="00802684" w:rsidRPr="001806C6" w:rsidRDefault="00802684" w:rsidP="00802684">
                <w:pPr>
                  <w:rPr>
                    <w:lang w:val="es-CL"/>
                  </w:rPr>
                </w:pPr>
                <w:r w:rsidRPr="001806C6">
                  <w:rPr>
                    <w:b/>
                    <w:bCs/>
                    <w:lang w:val="es-CL"/>
                  </w:rPr>
                  <w:t>Idiomas:</w:t>
                </w:r>
                <w:r w:rsidRPr="001806C6">
                  <w:rPr>
                    <w:lang w:val="es-CL"/>
                  </w:rPr>
                  <w:t xml:space="preserve"> Inglés (nativo), Chino-Mandarín (nativo), Indonesio (avanzado), Castellano-Español (avanzado), Filipino (intermedio)</w:t>
                </w:r>
              </w:p>
              <w:p w14:paraId="5C9B7369" w14:textId="2DF9ADF7" w:rsidR="00802684" w:rsidRPr="001806C6" w:rsidRDefault="00802684" w:rsidP="00FE5DC6">
                <w:pPr>
                  <w:rPr>
                    <w:lang w:val="es-CL"/>
                  </w:rPr>
                </w:pPr>
              </w:p>
            </w:tc>
            <w:tc>
              <w:tcPr>
                <w:tcW w:w="245" w:type="dxa"/>
                <w:tcBorders>
                  <w:left w:val="nil"/>
                </w:tcBorders>
              </w:tcPr>
              <w:p w14:paraId="52A76659" w14:textId="77777777" w:rsidR="00E651E8" w:rsidRPr="001806C6" w:rsidRDefault="00E651E8">
                <w:pPr>
                  <w:rPr>
                    <w:lang w:val="es-CL"/>
                  </w:rPr>
                </w:pPr>
              </w:p>
            </w:tc>
          </w:tr>
        </w:tbl>
        <w:p w14:paraId="6F484F10" w14:textId="77777777" w:rsidR="00E651E8" w:rsidRPr="001806C6" w:rsidRDefault="002E5716">
          <w:pPr>
            <w:tabs>
              <w:tab w:val="left" w:pos="2266"/>
            </w:tabs>
          </w:pPr>
          <w:r w:rsidRPr="001806C6">
            <w:t>________________________________________________________________</w:t>
          </w:r>
        </w:p>
      </w:sdtContent>
    </w:sdt>
    <w:tbl>
      <w:tblPr>
        <w:tblStyle w:val="Tablaconcuadrcula"/>
        <w:tblW w:w="457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617"/>
        <w:gridCol w:w="6596"/>
      </w:tblGrid>
      <w:tr w:rsidR="00EF38C3" w:rsidRPr="001806C6" w14:paraId="57250213" w14:textId="77777777" w:rsidTr="0042012E">
        <w:trPr>
          <w:trHeight w:val="2548"/>
          <w:jc w:val="center"/>
        </w:trPr>
        <w:tc>
          <w:tcPr>
            <w:tcW w:w="2043" w:type="dxa"/>
          </w:tcPr>
          <w:p w14:paraId="3AF73AE4" w14:textId="77777777" w:rsidR="001806C6" w:rsidRPr="001806C6" w:rsidRDefault="001806C6" w:rsidP="001806C6">
            <w:pPr>
              <w:pStyle w:val="Section"/>
              <w:framePr w:hSpace="0" w:wrap="auto" w:hAnchor="text" w:xAlign="left" w:yAlign="inline"/>
              <w:ind w:left="72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6A7174C1" w14:textId="7410937E" w:rsidR="00E651E8" w:rsidRPr="001806C6" w:rsidRDefault="00802684" w:rsidP="00802684">
            <w:pPr>
              <w:pStyle w:val="Section"/>
              <w:framePr w:hSpace="0" w:wrap="auto" w:hAnchor="text" w:xAlign="left" w:yAlign="inline"/>
              <w:numPr>
                <w:ilvl w:val="0"/>
                <w:numId w:val="18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806C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FORMACIÓN</w:t>
            </w:r>
          </w:p>
          <w:p w14:paraId="440E1605" w14:textId="2D63D865" w:rsidR="00802684" w:rsidRPr="001806C6" w:rsidRDefault="00802684" w:rsidP="00BE2C63">
            <w:pPr>
              <w:pStyle w:val="Section"/>
              <w:framePr w:hSpace="0" w:wrap="auto" w:hAnchor="text" w:xAlign="left" w:yAlign="inline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170" w:type="dxa"/>
          </w:tcPr>
          <w:p w14:paraId="29E81D43" w14:textId="77777777" w:rsidR="000E57D1" w:rsidRDefault="000E57D1" w:rsidP="001B68F9">
            <w:pPr>
              <w:rPr>
                <w:b/>
              </w:rPr>
            </w:pPr>
          </w:p>
          <w:p w14:paraId="6B6F855F" w14:textId="580EC9A2" w:rsidR="001B68F9" w:rsidRPr="001806C6" w:rsidRDefault="001B68F9" w:rsidP="001B68F9">
            <w:pPr>
              <w:rPr>
                <w:b/>
              </w:rPr>
            </w:pPr>
            <w:r w:rsidRPr="001806C6">
              <w:rPr>
                <w:b/>
              </w:rPr>
              <w:t>University of Pittsburgh</w:t>
            </w:r>
          </w:p>
          <w:p w14:paraId="66A4BA9B" w14:textId="112A3DB7" w:rsidR="001B68F9" w:rsidRPr="000E57D1" w:rsidRDefault="008E6707" w:rsidP="001B68F9">
            <w:pPr>
              <w:rPr>
                <w:lang w:val="es-ES"/>
              </w:rPr>
            </w:pPr>
            <w:r w:rsidRPr="001806C6">
              <w:t>PhD</w:t>
            </w:r>
            <w:r w:rsidR="001B68F9" w:rsidRPr="001806C6">
              <w:t xml:space="preserve">, </w:t>
            </w:r>
            <w:r w:rsidR="00A83117" w:rsidRPr="001806C6">
              <w:t>Cultural</w:t>
            </w:r>
            <w:r w:rsidR="00FE5DC6" w:rsidRPr="001806C6">
              <w:t xml:space="preserve"> Anthropology</w:t>
            </w:r>
            <w:r w:rsidR="000E57D1">
              <w:rPr>
                <w:lang w:val="es-ES"/>
              </w:rPr>
              <w:t>, 2016</w:t>
            </w:r>
          </w:p>
          <w:p w14:paraId="5897C026" w14:textId="77777777" w:rsidR="00A83117" w:rsidRPr="000E57D1" w:rsidRDefault="00A83117" w:rsidP="00151C17">
            <w:pPr>
              <w:rPr>
                <w:lang w:val="en-US"/>
              </w:rPr>
            </w:pPr>
          </w:p>
          <w:p w14:paraId="085B96C6" w14:textId="6839DDC9" w:rsidR="00151C17" w:rsidRPr="000E57D1" w:rsidRDefault="00FE5DC6" w:rsidP="001B68F9">
            <w:pPr>
              <w:rPr>
                <w:lang w:val="es-CL"/>
              </w:rPr>
            </w:pPr>
            <w:r w:rsidRPr="001806C6">
              <w:rPr>
                <w:lang w:val="es-CL"/>
              </w:rPr>
              <w:t xml:space="preserve">Masters </w:t>
            </w:r>
            <w:r w:rsidR="00A83117" w:rsidRPr="001806C6">
              <w:rPr>
                <w:lang w:val="es-CL"/>
              </w:rPr>
              <w:t xml:space="preserve">en Estudios de </w:t>
            </w:r>
            <w:r w:rsidR="00460605" w:rsidRPr="001806C6">
              <w:rPr>
                <w:lang w:val="es-CL"/>
              </w:rPr>
              <w:t>Género</w:t>
            </w:r>
            <w:r w:rsidR="00151C17" w:rsidRPr="001806C6">
              <w:rPr>
                <w:lang w:val="es-CL"/>
              </w:rPr>
              <w:t xml:space="preserve">, </w:t>
            </w:r>
            <w:r w:rsidR="00A83117" w:rsidRPr="001806C6">
              <w:rPr>
                <w:lang w:val="es-CL"/>
              </w:rPr>
              <w:t>Mujeres, y Sexualidad</w:t>
            </w:r>
            <w:r w:rsidR="000E57D1">
              <w:rPr>
                <w:lang w:val="es-CL"/>
              </w:rPr>
              <w:t>, 2016</w:t>
            </w:r>
          </w:p>
          <w:p w14:paraId="3CB3E0B4" w14:textId="77777777" w:rsidR="001B68F9" w:rsidRPr="001806C6" w:rsidRDefault="001B68F9" w:rsidP="001B68F9">
            <w:pPr>
              <w:rPr>
                <w:b/>
              </w:rPr>
            </w:pPr>
          </w:p>
          <w:p w14:paraId="5BC02AC3" w14:textId="77777777" w:rsidR="001B68F9" w:rsidRPr="001806C6" w:rsidRDefault="001B68F9" w:rsidP="001B68F9">
            <w:pPr>
              <w:rPr>
                <w:b/>
              </w:rPr>
            </w:pPr>
            <w:r w:rsidRPr="001806C6">
              <w:rPr>
                <w:b/>
              </w:rPr>
              <w:t>University of Melbourne</w:t>
            </w:r>
          </w:p>
          <w:p w14:paraId="787F978D" w14:textId="57ED4244" w:rsidR="001B68F9" w:rsidRPr="001806C6" w:rsidRDefault="001B68F9" w:rsidP="001B68F9">
            <w:r w:rsidRPr="001806C6">
              <w:t>Bachelor of Arts (1</w:t>
            </w:r>
            <w:r w:rsidRPr="001806C6">
              <w:rPr>
                <w:vertAlign w:val="superscript"/>
              </w:rPr>
              <w:t>st</w:t>
            </w:r>
            <w:r w:rsidR="008E4F51" w:rsidRPr="001806C6">
              <w:t xml:space="preserve"> Hons), Ant</w:t>
            </w:r>
            <w:r w:rsidR="00FE5DC6" w:rsidRPr="001806C6">
              <w:t>hropology</w:t>
            </w:r>
            <w:r w:rsidR="000E57D1" w:rsidRPr="000E57D1">
              <w:rPr>
                <w:lang w:val="en-US"/>
              </w:rPr>
              <w:t xml:space="preserve">, </w:t>
            </w:r>
            <w:r w:rsidRPr="001806C6">
              <w:t>2007-2010</w:t>
            </w:r>
          </w:p>
          <w:p w14:paraId="51E5ECD7" w14:textId="77777777" w:rsidR="001B68F9" w:rsidRPr="001806C6" w:rsidRDefault="001B68F9" w:rsidP="001B68F9"/>
          <w:p w14:paraId="7CBBCE3E" w14:textId="77777777" w:rsidR="00E651E8" w:rsidRPr="001806C6" w:rsidRDefault="001B68F9" w:rsidP="001B68F9">
            <w:pPr>
              <w:rPr>
                <w:b/>
              </w:rPr>
            </w:pPr>
            <w:r w:rsidRPr="001806C6">
              <w:rPr>
                <w:b/>
              </w:rPr>
              <w:t>University of Edinburgh</w:t>
            </w:r>
          </w:p>
          <w:p w14:paraId="06FC9199" w14:textId="6E8D2F3C" w:rsidR="001B68F9" w:rsidRPr="000E57D1" w:rsidRDefault="001B68F9" w:rsidP="001B68F9">
            <w:pPr>
              <w:rPr>
                <w:lang w:val="en-SG"/>
              </w:rPr>
            </w:pPr>
            <w:r w:rsidRPr="001806C6">
              <w:rPr>
                <w:lang w:val="en-SG"/>
              </w:rPr>
              <w:t>Bachelor of Arts (</w:t>
            </w:r>
            <w:r w:rsidR="00460605" w:rsidRPr="001806C6">
              <w:rPr>
                <w:lang w:val="en-SG"/>
              </w:rPr>
              <w:t>I</w:t>
            </w:r>
            <w:r w:rsidR="00A83117" w:rsidRPr="001806C6">
              <w:rPr>
                <w:lang w:val="en-SG"/>
              </w:rPr>
              <w:t>ntercambio estudiantil</w:t>
            </w:r>
            <w:r w:rsidRPr="001806C6">
              <w:rPr>
                <w:lang w:val="en-SG"/>
              </w:rPr>
              <w:t>)</w:t>
            </w:r>
            <w:r w:rsidR="000E57D1">
              <w:rPr>
                <w:lang w:val="en-SG"/>
              </w:rPr>
              <w:t xml:space="preserve">, </w:t>
            </w:r>
            <w:r w:rsidRPr="001806C6">
              <w:t>2008</w:t>
            </w:r>
          </w:p>
          <w:p w14:paraId="63D40086" w14:textId="77777777" w:rsidR="001B68F9" w:rsidRPr="001806C6" w:rsidRDefault="001B68F9" w:rsidP="001B68F9">
            <w:pPr>
              <w:rPr>
                <w:b/>
              </w:rPr>
            </w:pPr>
          </w:p>
        </w:tc>
      </w:tr>
      <w:tr w:rsidR="00EF38C3" w:rsidRPr="001806C6" w14:paraId="3A84D26C" w14:textId="77777777" w:rsidTr="0042012E">
        <w:trPr>
          <w:trHeight w:val="210"/>
          <w:jc w:val="center"/>
        </w:trPr>
        <w:tc>
          <w:tcPr>
            <w:tcW w:w="2043" w:type="dxa"/>
            <w:tcBorders>
              <w:top w:val="nil"/>
            </w:tcBorders>
          </w:tcPr>
          <w:p w14:paraId="5D5EBFB7" w14:textId="77777777" w:rsidR="00E651E8" w:rsidRPr="00A33829" w:rsidRDefault="00E651E8">
            <w:pPr>
              <w:pStyle w:val="Section"/>
              <w:framePr w:hSpace="0" w:wrap="auto" w:hAnchor="text" w:xAlign="left" w:yAlign="inline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170" w:type="dxa"/>
            <w:tcBorders>
              <w:top w:val="nil"/>
            </w:tcBorders>
          </w:tcPr>
          <w:p w14:paraId="16EDC3FF" w14:textId="77777777" w:rsidR="000526CA" w:rsidRPr="00A33829" w:rsidRDefault="000526CA">
            <w:pPr>
              <w:rPr>
                <w:lang w:val="en-US"/>
              </w:rPr>
            </w:pPr>
          </w:p>
        </w:tc>
      </w:tr>
      <w:tr w:rsidR="00EF38C3" w:rsidRPr="001806C6" w14:paraId="1B30554B" w14:textId="77777777" w:rsidTr="0042012E">
        <w:trPr>
          <w:trHeight w:val="2338"/>
          <w:jc w:val="center"/>
        </w:trPr>
        <w:tc>
          <w:tcPr>
            <w:tcW w:w="2043" w:type="dxa"/>
          </w:tcPr>
          <w:p w14:paraId="14894956" w14:textId="2D2BF7A6" w:rsidR="00E651E8" w:rsidRPr="001806C6" w:rsidRDefault="00802684" w:rsidP="00802684">
            <w:pPr>
              <w:pStyle w:val="Section"/>
              <w:framePr w:hSpace="0" w:wrap="auto" w:hAnchor="text" w:xAlign="left" w:yAlign="inline"/>
              <w:numPr>
                <w:ilvl w:val="0"/>
                <w:numId w:val="18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806C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EXPERIENCIA ACADÉMICA</w:t>
            </w:r>
          </w:p>
        </w:tc>
        <w:tc>
          <w:tcPr>
            <w:tcW w:w="7170" w:type="dxa"/>
          </w:tcPr>
          <w:p w14:paraId="295F2B0C" w14:textId="77777777" w:rsidR="00802684" w:rsidRPr="00033E12" w:rsidRDefault="00802684" w:rsidP="001D715E">
            <w:pPr>
              <w:pStyle w:val="Listaconvietas"/>
              <w:numPr>
                <w:ilvl w:val="0"/>
                <w:numId w:val="0"/>
              </w:numPr>
              <w:ind w:left="360" w:hanging="360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s-CL"/>
              </w:rPr>
            </w:pPr>
          </w:p>
          <w:p w14:paraId="6F1F5BA9" w14:textId="77777777" w:rsidR="00802684" w:rsidRPr="00033E12" w:rsidRDefault="00802684" w:rsidP="001D715E">
            <w:pPr>
              <w:pStyle w:val="Listaconvietas"/>
              <w:numPr>
                <w:ilvl w:val="0"/>
                <w:numId w:val="0"/>
              </w:numPr>
              <w:ind w:left="360" w:hanging="360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s-CL"/>
              </w:rPr>
            </w:pPr>
          </w:p>
          <w:p w14:paraId="6E8C2ED0" w14:textId="77777777" w:rsidR="00802684" w:rsidRPr="00033E12" w:rsidRDefault="00802684" w:rsidP="001D715E">
            <w:pPr>
              <w:pStyle w:val="Listaconvietas"/>
              <w:numPr>
                <w:ilvl w:val="0"/>
                <w:numId w:val="0"/>
              </w:numPr>
              <w:ind w:left="360" w:hanging="360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s-CL"/>
              </w:rPr>
            </w:pPr>
          </w:p>
          <w:p w14:paraId="5E142EC3" w14:textId="5BC50E9F" w:rsidR="002B3818" w:rsidRPr="00033E12" w:rsidRDefault="008F6348" w:rsidP="000E57D1">
            <w:pPr>
              <w:pStyle w:val="Listaconvietas"/>
              <w:numPr>
                <w:ilvl w:val="0"/>
                <w:numId w:val="0"/>
              </w:numP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s-CL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s-CL"/>
              </w:rPr>
              <w:t>Profesora asociada</w:t>
            </w:r>
          </w:p>
          <w:p w14:paraId="4E372964" w14:textId="0F08E1FF" w:rsidR="002B3818" w:rsidRPr="00033E12" w:rsidRDefault="002B3818" w:rsidP="001D715E">
            <w:pPr>
              <w:pStyle w:val="Listaconvietas"/>
              <w:numPr>
                <w:ilvl w:val="0"/>
                <w:numId w:val="0"/>
              </w:numPr>
              <w:ind w:left="360" w:hanging="360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s-CL"/>
              </w:rPr>
            </w:pPr>
            <w:r w:rsidRPr="00033E1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s-CL"/>
              </w:rPr>
              <w:t>Escuela de Antropolog</w:t>
            </w:r>
            <w:r w:rsidR="00A95738" w:rsidRPr="00033E1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s-CL"/>
              </w:rPr>
              <w:t>í</w:t>
            </w:r>
            <w:r w:rsidRPr="00033E1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s-CL"/>
              </w:rPr>
              <w:t>a</w:t>
            </w:r>
          </w:p>
          <w:p w14:paraId="536B5F29" w14:textId="449963C1" w:rsidR="002B3818" w:rsidRPr="00033E12" w:rsidRDefault="002B3818" w:rsidP="000E57D1">
            <w:pPr>
              <w:pStyle w:val="Listaconvietas"/>
              <w:numPr>
                <w:ilvl w:val="0"/>
                <w:numId w:val="0"/>
              </w:numPr>
              <w:ind w:left="360" w:hanging="360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s-CL"/>
              </w:rPr>
            </w:pPr>
            <w:r w:rsidRPr="00033E1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s-CL"/>
              </w:rPr>
              <w:t>Universidad Diego Portales</w:t>
            </w:r>
            <w:r w:rsidR="000E57D1" w:rsidRPr="00033E1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s-CL"/>
              </w:rPr>
              <w:t xml:space="preserve">, </w:t>
            </w:r>
            <w:r w:rsidRPr="00033E1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s-CL"/>
              </w:rPr>
              <w:t>Marzo 2023- Presente</w:t>
            </w:r>
          </w:p>
          <w:p w14:paraId="44FAE563" w14:textId="77777777" w:rsidR="002B3818" w:rsidRPr="00033E12" w:rsidRDefault="002B3818" w:rsidP="001D715E">
            <w:pPr>
              <w:pStyle w:val="Listaconvietas"/>
              <w:numPr>
                <w:ilvl w:val="0"/>
                <w:numId w:val="0"/>
              </w:numPr>
              <w:ind w:left="360" w:hanging="360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s-CL"/>
              </w:rPr>
            </w:pPr>
          </w:p>
          <w:p w14:paraId="2B62D234" w14:textId="4752CAB4" w:rsidR="0021244C" w:rsidRPr="00033E12" w:rsidRDefault="001B0838" w:rsidP="001D715E">
            <w:pPr>
              <w:pStyle w:val="Listaconvietas"/>
              <w:numPr>
                <w:ilvl w:val="0"/>
                <w:numId w:val="0"/>
              </w:numPr>
              <w:ind w:left="360" w:hanging="360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s-CL"/>
              </w:rPr>
            </w:pPr>
            <w:r w:rsidRPr="00033E1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s-CL"/>
              </w:rPr>
              <w:t>Profesora asistente</w:t>
            </w:r>
          </w:p>
          <w:p w14:paraId="32CCEE32" w14:textId="346AF2BE" w:rsidR="0021244C" w:rsidRPr="00033E12" w:rsidRDefault="0021244C" w:rsidP="001D715E">
            <w:pPr>
              <w:pStyle w:val="Listaconvietas"/>
              <w:numPr>
                <w:ilvl w:val="0"/>
                <w:numId w:val="0"/>
              </w:numPr>
              <w:ind w:left="360" w:hanging="360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s-CL"/>
              </w:rPr>
            </w:pPr>
            <w:r w:rsidRPr="00033E1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s-CL"/>
              </w:rPr>
              <w:t>Centro de Investigación en Sociedad y Salud</w:t>
            </w:r>
          </w:p>
          <w:p w14:paraId="72C407B3" w14:textId="3CDB48DA" w:rsidR="0021244C" w:rsidRPr="00033E12" w:rsidRDefault="0021244C" w:rsidP="000E57D1">
            <w:pPr>
              <w:pStyle w:val="Listaconvietas"/>
              <w:numPr>
                <w:ilvl w:val="0"/>
                <w:numId w:val="0"/>
              </w:numPr>
              <w:ind w:left="360" w:hanging="360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s-CL"/>
              </w:rPr>
            </w:pPr>
            <w:r w:rsidRPr="00033E1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s-CL"/>
              </w:rPr>
              <w:t>Universidad Mayor</w:t>
            </w:r>
            <w:r w:rsidR="000E57D1" w:rsidRPr="00033E1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s-CL"/>
              </w:rPr>
              <w:t xml:space="preserve">, </w:t>
            </w:r>
            <w:r w:rsidRPr="00033E1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s-CL"/>
              </w:rPr>
              <w:t>202</w:t>
            </w:r>
            <w:r w:rsidR="002B3818" w:rsidRPr="00033E1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s-CL"/>
              </w:rPr>
              <w:t>1</w:t>
            </w:r>
            <w:r w:rsidRPr="00033E1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s-CL"/>
              </w:rPr>
              <w:t xml:space="preserve">- </w:t>
            </w:r>
            <w:r w:rsidR="002B3818" w:rsidRPr="00033E1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s-CL"/>
              </w:rPr>
              <w:t>2023</w:t>
            </w:r>
          </w:p>
          <w:p w14:paraId="37740A28" w14:textId="77777777" w:rsidR="0021244C" w:rsidRPr="00033E12" w:rsidRDefault="0021244C" w:rsidP="001D715E">
            <w:pPr>
              <w:pStyle w:val="Listaconvietas"/>
              <w:numPr>
                <w:ilvl w:val="0"/>
                <w:numId w:val="0"/>
              </w:numPr>
              <w:ind w:left="360" w:hanging="360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s-CL"/>
              </w:rPr>
            </w:pPr>
          </w:p>
          <w:p w14:paraId="2ABF02F7" w14:textId="7ADAD03F" w:rsidR="005D7501" w:rsidRPr="00033E12" w:rsidRDefault="00804008" w:rsidP="001D715E">
            <w:pPr>
              <w:pStyle w:val="Listaconvietas"/>
              <w:numPr>
                <w:ilvl w:val="0"/>
                <w:numId w:val="0"/>
              </w:numPr>
              <w:ind w:left="360" w:hanging="360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s-CL"/>
              </w:rPr>
            </w:pPr>
            <w:r w:rsidRPr="00033E1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s-CL"/>
              </w:rPr>
              <w:t>Profesora asociada</w:t>
            </w:r>
          </w:p>
          <w:p w14:paraId="6DB59523" w14:textId="6F205727" w:rsidR="005D7501" w:rsidRPr="00033E12" w:rsidRDefault="004F7B7C" w:rsidP="001D715E">
            <w:pPr>
              <w:pStyle w:val="Listaconvietas"/>
              <w:numPr>
                <w:ilvl w:val="0"/>
                <w:numId w:val="0"/>
              </w:numPr>
              <w:ind w:left="360" w:hanging="360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s-CL"/>
              </w:rPr>
            </w:pPr>
            <w:r w:rsidRPr="00033E1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s-CL"/>
              </w:rPr>
              <w:t>Escuela de Sociología</w:t>
            </w:r>
            <w:r w:rsidR="00804008" w:rsidRPr="00033E1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s-CL"/>
              </w:rPr>
              <w:t xml:space="preserve"> y Trabajo Social</w:t>
            </w:r>
          </w:p>
          <w:p w14:paraId="7557F459" w14:textId="64EEDF0E" w:rsidR="005D7501" w:rsidRPr="00033E12" w:rsidRDefault="005D7501" w:rsidP="000E57D1">
            <w:pPr>
              <w:pStyle w:val="Listaconvietas"/>
              <w:numPr>
                <w:ilvl w:val="0"/>
                <w:numId w:val="0"/>
              </w:numPr>
              <w:ind w:left="360" w:hanging="360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s-CL"/>
              </w:rPr>
            </w:pPr>
            <w:r w:rsidRPr="00033E1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s-CL"/>
              </w:rPr>
              <w:t>Universidad Academia de Humanismo Cristiano</w:t>
            </w:r>
            <w:r w:rsidR="000E57D1" w:rsidRPr="00033E1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s-CL"/>
              </w:rPr>
              <w:t xml:space="preserve">, </w:t>
            </w:r>
            <w:r w:rsidRPr="00033E1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s-CL"/>
              </w:rPr>
              <w:t>2019-</w:t>
            </w:r>
            <w:r w:rsidR="0021244C" w:rsidRPr="00033E1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s-CL"/>
              </w:rPr>
              <w:t>2021</w:t>
            </w:r>
          </w:p>
          <w:p w14:paraId="7844BB8D" w14:textId="77777777" w:rsidR="005D7501" w:rsidRPr="00033E12" w:rsidRDefault="005D7501" w:rsidP="001D715E">
            <w:pPr>
              <w:pStyle w:val="Listaconvietas"/>
              <w:numPr>
                <w:ilvl w:val="0"/>
                <w:numId w:val="0"/>
              </w:numPr>
              <w:ind w:left="360" w:hanging="360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s-CL"/>
              </w:rPr>
            </w:pPr>
          </w:p>
          <w:p w14:paraId="71CF2262" w14:textId="60A32454" w:rsidR="00151C17" w:rsidRPr="00033E12" w:rsidRDefault="00E90608" w:rsidP="001D715E">
            <w:pPr>
              <w:pStyle w:val="Listaconvietas"/>
              <w:numPr>
                <w:ilvl w:val="0"/>
                <w:numId w:val="0"/>
              </w:numPr>
              <w:ind w:left="360" w:hanging="360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s-CL"/>
              </w:rPr>
            </w:pPr>
            <w:r w:rsidRPr="00033E1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s-CL"/>
              </w:rPr>
              <w:t>Investigadora p</w:t>
            </w:r>
            <w:r w:rsidR="00A83117" w:rsidRPr="00033E1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s-CL"/>
              </w:rPr>
              <w:t>os</w:t>
            </w:r>
            <w:r w:rsidR="000849BE" w:rsidRPr="00033E1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s-CL"/>
              </w:rPr>
              <w:t>doctora</w:t>
            </w:r>
            <w:r w:rsidR="00A83117" w:rsidRPr="00033E1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s-CL"/>
              </w:rPr>
              <w:t xml:space="preserve">do </w:t>
            </w:r>
          </w:p>
          <w:p w14:paraId="35AAF8B0" w14:textId="5B56999D" w:rsidR="00151C17" w:rsidRPr="00033E12" w:rsidRDefault="00151C17" w:rsidP="00033E12">
            <w:pPr>
              <w:pStyle w:val="Listaconvietas"/>
              <w:numPr>
                <w:ilvl w:val="0"/>
                <w:numId w:val="0"/>
              </w:numPr>
              <w:ind w:left="360" w:hanging="360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s-CL"/>
              </w:rPr>
            </w:pPr>
            <w:r w:rsidRPr="00033E1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s-CL"/>
              </w:rPr>
              <w:t>Programa Interdisciplinario de</w:t>
            </w:r>
            <w:r w:rsidR="006B336B" w:rsidRPr="00033E1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s-CL"/>
              </w:rPr>
              <w:t xml:space="preserve"> </w:t>
            </w:r>
            <w:r w:rsidRPr="00033E1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s-CL"/>
              </w:rPr>
              <w:t>Estudios Migratorios,</w:t>
            </w:r>
            <w:r w:rsidR="008E4F51" w:rsidRPr="00033E1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s-CL"/>
              </w:rPr>
              <w:t xml:space="preserve"> </w:t>
            </w:r>
            <w:r w:rsidRPr="00033E1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s-CL"/>
              </w:rPr>
              <w:t>Universidad Alberto Hurtado</w:t>
            </w:r>
            <w:r w:rsidR="00033E12" w:rsidRPr="00033E1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s-CL"/>
              </w:rPr>
              <w:t>,</w:t>
            </w:r>
            <w:r w:rsidRPr="00033E1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s-CL"/>
              </w:rPr>
              <w:t xml:space="preserve"> 2017- </w:t>
            </w:r>
            <w:r w:rsidR="005D7501" w:rsidRPr="00033E1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s-CL"/>
              </w:rPr>
              <w:t>2019</w:t>
            </w:r>
          </w:p>
          <w:p w14:paraId="7B13481C" w14:textId="77777777" w:rsidR="00CE3D40" w:rsidRPr="00033E12" w:rsidRDefault="00CE3D40" w:rsidP="001D715E">
            <w:pPr>
              <w:pStyle w:val="Listaconvietas"/>
              <w:numPr>
                <w:ilvl w:val="0"/>
                <w:numId w:val="0"/>
              </w:numPr>
              <w:ind w:left="360" w:hanging="360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s-CL"/>
              </w:rPr>
            </w:pPr>
          </w:p>
          <w:p w14:paraId="2DC241A6" w14:textId="77777777" w:rsidR="00460605" w:rsidRPr="00033E12" w:rsidRDefault="00460605" w:rsidP="00460605">
            <w:pPr>
              <w:pStyle w:val="Listaconvietas"/>
              <w:numPr>
                <w:ilvl w:val="0"/>
                <w:numId w:val="0"/>
              </w:numPr>
              <w:ind w:left="360" w:hanging="360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s-CL"/>
              </w:rPr>
            </w:pPr>
            <w:r w:rsidRPr="00033E1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s-CL"/>
              </w:rPr>
              <w:t>Profesora colaboradora</w:t>
            </w:r>
          </w:p>
          <w:p w14:paraId="6704C233" w14:textId="615025FE" w:rsidR="00460605" w:rsidRPr="00033E12" w:rsidRDefault="00460605" w:rsidP="00033E12">
            <w:pPr>
              <w:pStyle w:val="Listaconvietas"/>
              <w:numPr>
                <w:ilvl w:val="0"/>
                <w:numId w:val="0"/>
              </w:numPr>
              <w:ind w:left="360" w:hanging="360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s-CL"/>
              </w:rPr>
            </w:pPr>
            <w:r w:rsidRPr="00033E1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s-CL"/>
              </w:rPr>
              <w:lastRenderedPageBreak/>
              <w:t>Departamento de Antropología, Pontifica Universidad Católica Chile</w:t>
            </w:r>
            <w:r w:rsidR="00033E12" w:rsidRPr="00033E1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s-CL"/>
              </w:rPr>
              <w:t xml:space="preserve">, </w:t>
            </w:r>
            <w:r w:rsidRPr="00033E1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s-CL"/>
              </w:rPr>
              <w:t xml:space="preserve">2018 </w:t>
            </w:r>
          </w:p>
          <w:p w14:paraId="3C9B0674" w14:textId="77777777" w:rsidR="00460605" w:rsidRPr="00033E12" w:rsidRDefault="00460605" w:rsidP="00460605">
            <w:pPr>
              <w:pStyle w:val="Listaconvietas"/>
              <w:numPr>
                <w:ilvl w:val="0"/>
                <w:numId w:val="0"/>
              </w:numPr>
              <w:ind w:left="360" w:hanging="360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s-CL"/>
              </w:rPr>
            </w:pPr>
          </w:p>
          <w:p w14:paraId="22536782" w14:textId="77777777" w:rsidR="00CE3D40" w:rsidRPr="00033E12" w:rsidRDefault="00CE3D40" w:rsidP="001D715E">
            <w:pPr>
              <w:pStyle w:val="Listaconvietas"/>
              <w:numPr>
                <w:ilvl w:val="0"/>
                <w:numId w:val="0"/>
              </w:numPr>
              <w:ind w:left="360" w:hanging="360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s-CL"/>
              </w:rPr>
            </w:pPr>
            <w:r w:rsidRPr="00033E1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s-CL"/>
              </w:rPr>
              <w:t>Profesor</w:t>
            </w:r>
            <w:r w:rsidR="00E90608" w:rsidRPr="00033E1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s-CL"/>
              </w:rPr>
              <w:t>a</w:t>
            </w:r>
            <w:r w:rsidRPr="00033E1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s-CL"/>
              </w:rPr>
              <w:t xml:space="preserve"> </w:t>
            </w:r>
            <w:r w:rsidR="00460605" w:rsidRPr="00033E1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s-CL"/>
              </w:rPr>
              <w:t>a</w:t>
            </w:r>
            <w:r w:rsidRPr="00033E1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s-CL"/>
              </w:rPr>
              <w:t>djunt</w:t>
            </w:r>
            <w:r w:rsidR="00E90608" w:rsidRPr="00033E1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s-CL"/>
              </w:rPr>
              <w:t>a</w:t>
            </w:r>
          </w:p>
          <w:p w14:paraId="20C26B8F" w14:textId="74325362" w:rsidR="00CE3D40" w:rsidRPr="00033E12" w:rsidRDefault="00CE3D40" w:rsidP="00033E12">
            <w:pPr>
              <w:pStyle w:val="Listaconvietas"/>
              <w:numPr>
                <w:ilvl w:val="0"/>
                <w:numId w:val="0"/>
              </w:numPr>
              <w:ind w:left="360" w:hanging="360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s-CL"/>
              </w:rPr>
            </w:pPr>
            <w:r w:rsidRPr="00033E1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s-CL"/>
              </w:rPr>
              <w:t>Depart</w:t>
            </w:r>
            <w:r w:rsidR="00E90608" w:rsidRPr="00033E1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s-CL"/>
              </w:rPr>
              <w:t>a</w:t>
            </w:r>
            <w:r w:rsidRPr="00033E1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s-CL"/>
              </w:rPr>
              <w:t xml:space="preserve">mento de </w:t>
            </w:r>
            <w:r w:rsidR="00E90608" w:rsidRPr="00033E1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s-CL"/>
              </w:rPr>
              <w:t>Antropología</w:t>
            </w:r>
            <w:r w:rsidRPr="00033E1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s-CL"/>
              </w:rPr>
              <w:t>, Universidad Alberto Hurtado</w:t>
            </w:r>
            <w:r w:rsidR="00033E12" w:rsidRPr="00033E1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s-CL"/>
              </w:rPr>
              <w:t xml:space="preserve">, </w:t>
            </w:r>
            <w:r w:rsidRPr="00033E1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s-CL"/>
              </w:rPr>
              <w:t>2017</w:t>
            </w:r>
            <w:r w:rsidR="00DE004F" w:rsidRPr="00033E1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s-CL"/>
              </w:rPr>
              <w:t>-</w:t>
            </w:r>
            <w:r w:rsidR="00460605" w:rsidRPr="00033E1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s-CL"/>
              </w:rPr>
              <w:t>2018</w:t>
            </w:r>
          </w:p>
          <w:p w14:paraId="5DA50ECF" w14:textId="77777777" w:rsidR="00E90608" w:rsidRPr="00033E12" w:rsidRDefault="00E90608" w:rsidP="001D715E">
            <w:pPr>
              <w:pStyle w:val="Listaconvietas"/>
              <w:numPr>
                <w:ilvl w:val="0"/>
                <w:numId w:val="0"/>
              </w:numPr>
              <w:ind w:left="360" w:hanging="360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s-CL"/>
              </w:rPr>
            </w:pPr>
          </w:p>
          <w:p w14:paraId="20360E71" w14:textId="77777777" w:rsidR="00E90608" w:rsidRPr="00033E12" w:rsidRDefault="00A83117" w:rsidP="001D715E">
            <w:pPr>
              <w:pStyle w:val="Listaconvietas"/>
              <w:numPr>
                <w:ilvl w:val="0"/>
                <w:numId w:val="0"/>
              </w:numPr>
              <w:ind w:left="360" w:hanging="360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s-CL"/>
              </w:rPr>
            </w:pPr>
            <w:r w:rsidRPr="00033E1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s-CL"/>
              </w:rPr>
              <w:t>Investigadora académica</w:t>
            </w:r>
          </w:p>
          <w:p w14:paraId="01CE8CAA" w14:textId="4246A6B5" w:rsidR="001D715E" w:rsidRPr="00033E12" w:rsidRDefault="001D715E" w:rsidP="00033E12">
            <w:pPr>
              <w:pStyle w:val="Listaconvietas"/>
              <w:numPr>
                <w:ilvl w:val="0"/>
                <w:numId w:val="0"/>
              </w:numPr>
              <w:ind w:left="360" w:hanging="360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s-CL"/>
              </w:rPr>
            </w:pPr>
            <w:r w:rsidRPr="00033E1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s-CL"/>
              </w:rPr>
              <w:t>Universidad Bernardo O’Higgins, Chile</w:t>
            </w:r>
            <w:r w:rsidR="00033E12" w:rsidRPr="00033E1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s-CL"/>
              </w:rPr>
              <w:t xml:space="preserve">, </w:t>
            </w:r>
            <w:r w:rsidRPr="00033E1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s-CL"/>
              </w:rPr>
              <w:t>2016</w:t>
            </w:r>
            <w:r w:rsidR="00033E12" w:rsidRPr="00033E1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s-CL"/>
              </w:rPr>
              <w:t>-</w:t>
            </w:r>
            <w:r w:rsidR="00474D0D" w:rsidRPr="00033E1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s-CL"/>
              </w:rPr>
              <w:t>2017</w:t>
            </w:r>
          </w:p>
          <w:p w14:paraId="6BF70988" w14:textId="77777777" w:rsidR="001D715E" w:rsidRPr="00033E12" w:rsidRDefault="001D715E" w:rsidP="001D715E">
            <w:pPr>
              <w:pStyle w:val="Listaconvietas"/>
              <w:numPr>
                <w:ilvl w:val="0"/>
                <w:numId w:val="0"/>
              </w:numPr>
              <w:ind w:left="360" w:hanging="360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s-CL"/>
              </w:rPr>
            </w:pPr>
          </w:p>
          <w:p w14:paraId="7F3593F3" w14:textId="77777777" w:rsidR="00E90608" w:rsidRPr="00033E12" w:rsidRDefault="00A83117" w:rsidP="001B68F9">
            <w:pPr>
              <w:pStyle w:val="Listaconvietas"/>
              <w:numPr>
                <w:ilvl w:val="0"/>
                <w:numId w:val="0"/>
              </w:numPr>
              <w:ind w:left="360" w:hanging="360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s-CL"/>
              </w:rPr>
            </w:pPr>
            <w:r w:rsidRPr="00033E1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s-CL"/>
              </w:rPr>
              <w:t>Investigadora colaborativa</w:t>
            </w:r>
          </w:p>
          <w:p w14:paraId="6E51E2D3" w14:textId="4454096A" w:rsidR="008E6707" w:rsidRPr="00A33829" w:rsidRDefault="008E6707" w:rsidP="00033E12">
            <w:pPr>
              <w:pStyle w:val="Listaconvietas"/>
              <w:numPr>
                <w:ilvl w:val="0"/>
                <w:numId w:val="0"/>
              </w:numPr>
              <w:ind w:left="360" w:hanging="360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s-CL"/>
              </w:rPr>
            </w:pPr>
            <w:r w:rsidRPr="00A33829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s-CL"/>
              </w:rPr>
              <w:t>Center for Asia Pacific Initiatives, University of Victoria, Canada</w:t>
            </w:r>
            <w:r w:rsidR="00033E12" w:rsidRPr="00A33829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s-CL"/>
              </w:rPr>
              <w:t xml:space="preserve">, </w:t>
            </w:r>
            <w:r w:rsidRPr="00A33829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s-CL"/>
              </w:rPr>
              <w:t>2016-</w:t>
            </w:r>
            <w:r w:rsidR="00460605" w:rsidRPr="00A33829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s-CL"/>
              </w:rPr>
              <w:t xml:space="preserve"> </w:t>
            </w:r>
            <w:r w:rsidR="005607E9" w:rsidRPr="00A33829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s-CL"/>
              </w:rPr>
              <w:t>2017</w:t>
            </w:r>
          </w:p>
          <w:p w14:paraId="5677A05A" w14:textId="77777777" w:rsidR="008E6707" w:rsidRPr="00A33829" w:rsidRDefault="008E6707" w:rsidP="001B68F9">
            <w:pPr>
              <w:pStyle w:val="Listaconvietas"/>
              <w:numPr>
                <w:ilvl w:val="0"/>
                <w:numId w:val="0"/>
              </w:numPr>
              <w:ind w:left="360" w:hanging="360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s-CL"/>
              </w:rPr>
            </w:pPr>
          </w:p>
          <w:p w14:paraId="464F8585" w14:textId="77777777" w:rsidR="00E90608" w:rsidRPr="00033E12" w:rsidRDefault="00A83117" w:rsidP="008E6707">
            <w:pPr>
              <w:pStyle w:val="Listaconvietas"/>
              <w:numPr>
                <w:ilvl w:val="0"/>
                <w:numId w:val="0"/>
              </w:numPr>
              <w:ind w:left="360" w:hanging="360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s-CL"/>
              </w:rPr>
            </w:pPr>
            <w:r w:rsidRPr="00033E1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s-CL"/>
              </w:rPr>
              <w:t>Investigador</w:t>
            </w:r>
            <w:r w:rsidR="006821B6" w:rsidRPr="00033E1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s-CL"/>
              </w:rPr>
              <w:t>a</w:t>
            </w:r>
            <w:r w:rsidRPr="00033E1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s-CL"/>
              </w:rPr>
              <w:t xml:space="preserve"> visitante</w:t>
            </w:r>
          </w:p>
          <w:p w14:paraId="73C21D93" w14:textId="77777777" w:rsidR="008E6707" w:rsidRPr="00033E12" w:rsidRDefault="008E6707" w:rsidP="008E6707">
            <w:pPr>
              <w:pStyle w:val="Listaconvietas"/>
              <w:numPr>
                <w:ilvl w:val="0"/>
                <w:numId w:val="0"/>
              </w:numPr>
              <w:ind w:left="360" w:hanging="360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s-CL"/>
              </w:rPr>
            </w:pPr>
            <w:r w:rsidRPr="00033E1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s-CL"/>
              </w:rPr>
              <w:t xml:space="preserve">Center of Asia-Pacific Studies </w:t>
            </w:r>
          </w:p>
          <w:p w14:paraId="7CDF3CE7" w14:textId="12D56ACE" w:rsidR="00925872" w:rsidRPr="00A33829" w:rsidRDefault="008E6707" w:rsidP="00033E12">
            <w:pPr>
              <w:pStyle w:val="Listaconvietas"/>
              <w:numPr>
                <w:ilvl w:val="0"/>
                <w:numId w:val="0"/>
              </w:numPr>
              <w:ind w:left="360" w:hanging="360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s-CL"/>
              </w:rPr>
            </w:pPr>
            <w:r w:rsidRPr="00A33829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s-CL"/>
              </w:rPr>
              <w:t>University of Gadja</w:t>
            </w:r>
            <w:r w:rsidR="0022061E" w:rsidRPr="00A33829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s-CL"/>
              </w:rPr>
              <w:t>h</w:t>
            </w:r>
            <w:r w:rsidRPr="00A33829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s-CL"/>
              </w:rPr>
              <w:t xml:space="preserve"> Mada, Indonesia</w:t>
            </w:r>
            <w:r w:rsidR="00033E12" w:rsidRPr="00A33829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s-CL"/>
              </w:rPr>
              <w:t xml:space="preserve">, </w:t>
            </w:r>
            <w:r w:rsidRPr="00A33829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s-CL"/>
              </w:rPr>
              <w:t>2014-2015</w:t>
            </w:r>
          </w:p>
        </w:tc>
      </w:tr>
      <w:tr w:rsidR="00EF38C3" w:rsidRPr="001806C6" w14:paraId="75FBD7B9" w14:textId="77777777" w:rsidTr="0042012E">
        <w:trPr>
          <w:trHeight w:val="222"/>
          <w:jc w:val="center"/>
        </w:trPr>
        <w:tc>
          <w:tcPr>
            <w:tcW w:w="2043" w:type="dxa"/>
            <w:vAlign w:val="bottom"/>
          </w:tcPr>
          <w:p w14:paraId="2844DCF6" w14:textId="77777777" w:rsidR="00E651E8" w:rsidRPr="00A33829" w:rsidRDefault="00E651E8">
            <w:pPr>
              <w:pStyle w:val="Section"/>
              <w:framePr w:hSpace="0" w:wrap="auto" w:hAnchor="text" w:xAlign="left" w:yAlign="inline"/>
              <w:rPr>
                <w:rFonts w:ascii="Times New Roman" w:hAnsi="Times New Roman" w:cs="Times New Roman"/>
                <w:color w:val="auto"/>
                <w:sz w:val="24"/>
                <w:szCs w:val="24"/>
                <w:lang w:val="es-CL"/>
              </w:rPr>
            </w:pPr>
          </w:p>
        </w:tc>
        <w:tc>
          <w:tcPr>
            <w:tcW w:w="7170" w:type="dxa"/>
            <w:vAlign w:val="bottom"/>
          </w:tcPr>
          <w:p w14:paraId="74DDA47A" w14:textId="77777777" w:rsidR="00E651E8" w:rsidRPr="00A33829" w:rsidRDefault="00E651E8">
            <w:pPr>
              <w:rPr>
                <w:lang w:val="es-CL"/>
              </w:rPr>
            </w:pPr>
          </w:p>
        </w:tc>
      </w:tr>
    </w:tbl>
    <w:p w14:paraId="773FD085" w14:textId="0F2549C2" w:rsidR="00802684" w:rsidRPr="00033E12" w:rsidRDefault="00802684" w:rsidP="00033E12">
      <w:pPr>
        <w:pStyle w:val="Listaconvietas"/>
        <w:numPr>
          <w:ilvl w:val="0"/>
          <w:numId w:val="18"/>
        </w:numPr>
        <w:rPr>
          <w:rFonts w:ascii="Times New Roman" w:hAnsi="Times New Roman" w:cs="Times New Roman"/>
          <w:b/>
          <w:color w:val="auto"/>
          <w:sz w:val="24"/>
          <w:szCs w:val="24"/>
          <w:lang w:val="es-CL"/>
        </w:rPr>
      </w:pPr>
      <w:r w:rsidRPr="00033E12">
        <w:rPr>
          <w:rFonts w:ascii="Times New Roman" w:hAnsi="Times New Roman" w:cs="Times New Roman"/>
          <w:b/>
          <w:color w:val="auto"/>
          <w:sz w:val="24"/>
          <w:szCs w:val="24"/>
          <w:lang w:val="es-CL"/>
        </w:rPr>
        <w:t>FONDOS Y BECAS</w:t>
      </w:r>
      <w:r w:rsidR="008D7FA7" w:rsidRPr="00033E12">
        <w:rPr>
          <w:rFonts w:ascii="Times New Roman" w:hAnsi="Times New Roman" w:cs="Times New Roman"/>
          <w:b/>
          <w:color w:val="auto"/>
          <w:sz w:val="24"/>
          <w:szCs w:val="24"/>
          <w:lang w:val="es-CL"/>
        </w:rPr>
        <w:tab/>
      </w:r>
      <w:r w:rsidR="00460605" w:rsidRPr="00033E12">
        <w:rPr>
          <w:rFonts w:ascii="Times New Roman" w:hAnsi="Times New Roman" w:cs="Times New Roman"/>
          <w:b/>
          <w:color w:val="auto"/>
          <w:sz w:val="24"/>
          <w:szCs w:val="24"/>
          <w:lang w:val="es-CL"/>
        </w:rPr>
        <w:t xml:space="preserve">     </w:t>
      </w:r>
    </w:p>
    <w:p w14:paraId="4582D094" w14:textId="77777777" w:rsidR="00802684" w:rsidRPr="00033E12" w:rsidRDefault="00802684" w:rsidP="00802684">
      <w:pPr>
        <w:pStyle w:val="Listaconvietas"/>
        <w:numPr>
          <w:ilvl w:val="0"/>
          <w:numId w:val="0"/>
        </w:numPr>
        <w:ind w:left="2100" w:firstLine="360"/>
        <w:rPr>
          <w:rFonts w:ascii="Times New Roman" w:hAnsi="Times New Roman" w:cs="Times New Roman"/>
          <w:bCs/>
          <w:color w:val="auto"/>
          <w:sz w:val="24"/>
          <w:szCs w:val="24"/>
          <w:lang w:val="es-CL"/>
        </w:rPr>
      </w:pPr>
    </w:p>
    <w:p w14:paraId="59261D4B" w14:textId="1A28C03D" w:rsidR="00C50290" w:rsidRDefault="00C50290" w:rsidP="00C50290">
      <w:pPr>
        <w:pStyle w:val="Listaconvietas"/>
        <w:numPr>
          <w:ilvl w:val="0"/>
          <w:numId w:val="0"/>
        </w:numPr>
        <w:rPr>
          <w:rFonts w:ascii="Times New Roman" w:hAnsi="Times New Roman" w:cs="Times New Roman"/>
          <w:bCs/>
          <w:color w:val="auto"/>
          <w:sz w:val="24"/>
          <w:szCs w:val="24"/>
          <w:lang w:val="es-CL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  <w:lang w:val="es-CL"/>
        </w:rPr>
        <w:t>Directora alterna</w:t>
      </w:r>
      <w:r w:rsidRPr="00033E12">
        <w:rPr>
          <w:rFonts w:ascii="Times New Roman" w:hAnsi="Times New Roman" w:cs="Times New Roman"/>
          <w:bCs/>
          <w:color w:val="auto"/>
          <w:sz w:val="24"/>
          <w:szCs w:val="24"/>
          <w:lang w:val="es-CL"/>
        </w:rPr>
        <w:t>. “Impactos de China en América Latina” Director Francisco Urdinez (PUC), NUCLEO MILENIO ICLAC, 2023-202</w:t>
      </w:r>
      <w:r>
        <w:rPr>
          <w:rFonts w:ascii="Times New Roman" w:hAnsi="Times New Roman" w:cs="Times New Roman"/>
          <w:bCs/>
          <w:color w:val="auto"/>
          <w:sz w:val="24"/>
          <w:szCs w:val="24"/>
          <w:lang w:val="es-CL"/>
        </w:rPr>
        <w:t>5</w:t>
      </w:r>
      <w:r w:rsidR="00A42ADD">
        <w:rPr>
          <w:rFonts w:ascii="Times New Roman" w:hAnsi="Times New Roman" w:cs="Times New Roman"/>
          <w:bCs/>
          <w:color w:val="auto"/>
          <w:sz w:val="24"/>
          <w:szCs w:val="24"/>
          <w:lang w:val="es-CL"/>
        </w:rPr>
        <w:t>, Agencia Nacional de Investigación y Desarrollo (ANID Chile)</w:t>
      </w:r>
    </w:p>
    <w:p w14:paraId="4B709F16" w14:textId="77777777" w:rsidR="00C50290" w:rsidRPr="00033E12" w:rsidRDefault="00C50290" w:rsidP="00C50290">
      <w:pPr>
        <w:pStyle w:val="Listaconvietas"/>
        <w:numPr>
          <w:ilvl w:val="0"/>
          <w:numId w:val="0"/>
        </w:numPr>
        <w:rPr>
          <w:rFonts w:ascii="Times New Roman" w:hAnsi="Times New Roman" w:cs="Times New Roman"/>
          <w:bCs/>
          <w:color w:val="auto"/>
          <w:sz w:val="24"/>
          <w:szCs w:val="24"/>
          <w:lang w:val="es-CL"/>
        </w:rPr>
      </w:pPr>
    </w:p>
    <w:p w14:paraId="392DE922" w14:textId="4E48418E" w:rsidR="00A95738" w:rsidRPr="00A42ADD" w:rsidRDefault="00A95738" w:rsidP="00033E12">
      <w:pPr>
        <w:pStyle w:val="Listaconvietas"/>
        <w:numPr>
          <w:ilvl w:val="0"/>
          <w:numId w:val="0"/>
        </w:numPr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A33829">
        <w:rPr>
          <w:rFonts w:ascii="Times New Roman" w:hAnsi="Times New Roman" w:cs="Times New Roman"/>
          <w:bCs/>
          <w:color w:val="auto"/>
          <w:sz w:val="24"/>
          <w:szCs w:val="24"/>
        </w:rPr>
        <w:t>Investigadora responsable</w:t>
      </w:r>
      <w:r w:rsidR="00803888" w:rsidRPr="00A33829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. </w:t>
      </w:r>
      <w:r w:rsidR="00803888" w:rsidRPr="00033E12">
        <w:rPr>
          <w:rFonts w:ascii="Times New Roman" w:hAnsi="Times New Roman" w:cs="Times New Roman"/>
          <w:bCs/>
          <w:color w:val="auto"/>
          <w:sz w:val="24"/>
          <w:szCs w:val="24"/>
        </w:rPr>
        <w:t>“Tracing Chilean Asianness: An ethnography of an invisible, diverse, and “socially inconceivable” group</w:t>
      </w:r>
      <w:r w:rsidR="00033E12" w:rsidRPr="00033E12">
        <w:rPr>
          <w:rFonts w:ascii="Times New Roman" w:hAnsi="Times New Roman" w:cs="Times New Roman"/>
          <w:bCs/>
          <w:color w:val="auto"/>
          <w:sz w:val="24"/>
          <w:szCs w:val="24"/>
        </w:rPr>
        <w:t>,</w:t>
      </w:r>
      <w:r w:rsidR="00803888" w:rsidRPr="00033E1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="00A42ADD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ANID </w:t>
      </w:r>
      <w:r w:rsidR="00033E12" w:rsidRPr="00033E1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FONDECYT Regular (No. 1240146), </w:t>
      </w:r>
      <w:r w:rsidR="00803888" w:rsidRPr="00033E12">
        <w:rPr>
          <w:rFonts w:ascii="Times New Roman" w:hAnsi="Times New Roman" w:cs="Times New Roman"/>
          <w:bCs/>
          <w:color w:val="auto"/>
          <w:sz w:val="24"/>
          <w:szCs w:val="24"/>
        </w:rPr>
        <w:t>2024-202</w:t>
      </w:r>
      <w:r w:rsidR="00236BE7">
        <w:rPr>
          <w:rFonts w:ascii="Times New Roman" w:hAnsi="Times New Roman" w:cs="Times New Roman"/>
          <w:bCs/>
          <w:color w:val="auto"/>
          <w:sz w:val="24"/>
          <w:szCs w:val="24"/>
        </w:rPr>
        <w:t>6</w:t>
      </w:r>
    </w:p>
    <w:p w14:paraId="06EB42DD" w14:textId="77777777" w:rsidR="004D423B" w:rsidRPr="005613A5" w:rsidRDefault="004D423B" w:rsidP="004D423B">
      <w:pPr>
        <w:pStyle w:val="Listaconvietas"/>
        <w:numPr>
          <w:ilvl w:val="0"/>
          <w:numId w:val="0"/>
        </w:numPr>
        <w:ind w:left="2100" w:firstLine="360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14:paraId="6AF732CC" w14:textId="52DFFA50" w:rsidR="006F040A" w:rsidRPr="00033E12" w:rsidRDefault="00033E12" w:rsidP="00033E12">
      <w:pPr>
        <w:pStyle w:val="Listaconvietas"/>
        <w:numPr>
          <w:ilvl w:val="0"/>
          <w:numId w:val="0"/>
        </w:numPr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033E1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Investigadora responsable. “Mobilizing Asia-Latin America as method: A multi-sited ethnography of migration infrastructure and brokerage between Southeast Asia and Chile”,  </w:t>
      </w:r>
      <w:r w:rsidR="00A42ADD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ANID </w:t>
      </w:r>
      <w:r w:rsidR="004F7B7C" w:rsidRPr="00033E12">
        <w:rPr>
          <w:rFonts w:ascii="Times New Roman" w:hAnsi="Times New Roman" w:cs="Times New Roman"/>
          <w:bCs/>
          <w:color w:val="auto"/>
          <w:sz w:val="24"/>
          <w:szCs w:val="24"/>
        </w:rPr>
        <w:t>FONDECYT Iniciación (No. 11200270)</w:t>
      </w:r>
      <w:r w:rsidRPr="00033E1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, </w:t>
      </w:r>
      <w:r w:rsidR="006F040A" w:rsidRPr="00033E12">
        <w:rPr>
          <w:rFonts w:ascii="Times New Roman" w:hAnsi="Times New Roman" w:cs="Times New Roman"/>
          <w:bCs/>
          <w:color w:val="auto"/>
          <w:sz w:val="24"/>
          <w:szCs w:val="24"/>
        </w:rPr>
        <w:t>2020-202</w:t>
      </w:r>
      <w:r w:rsidR="00A42ADD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3 </w:t>
      </w:r>
    </w:p>
    <w:p w14:paraId="59CF94CA" w14:textId="0B8BFD3A" w:rsidR="00B66617" w:rsidRPr="00033E12" w:rsidRDefault="00B66617" w:rsidP="004F7B7C">
      <w:pPr>
        <w:pStyle w:val="Listaconvietas"/>
        <w:numPr>
          <w:ilvl w:val="0"/>
          <w:numId w:val="0"/>
        </w:numPr>
        <w:ind w:left="2460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14:paraId="3F1BF3C1" w14:textId="076A4076" w:rsidR="00B66617" w:rsidRPr="00033E12" w:rsidRDefault="00033E12" w:rsidP="00033E12">
      <w:pPr>
        <w:pStyle w:val="Listaconvietas"/>
        <w:numPr>
          <w:ilvl w:val="0"/>
          <w:numId w:val="0"/>
        </w:numPr>
        <w:rPr>
          <w:rFonts w:ascii="Times New Roman" w:hAnsi="Times New Roman" w:cs="Times New Roman"/>
          <w:bCs/>
          <w:color w:val="000000" w:themeColor="text1"/>
          <w:sz w:val="24"/>
          <w:szCs w:val="24"/>
          <w:lang w:val="es-CL"/>
        </w:rPr>
      </w:pPr>
      <w:r w:rsidRPr="00033E12">
        <w:rPr>
          <w:rFonts w:ascii="Times New Roman" w:hAnsi="Times New Roman" w:cs="Times New Roman"/>
          <w:bCs/>
          <w:color w:val="auto"/>
          <w:sz w:val="24"/>
          <w:szCs w:val="24"/>
          <w:lang w:val="es-ES"/>
        </w:rPr>
        <w:t>Co-investigadora. “</w:t>
      </w:r>
      <w:r w:rsidRPr="00033E12">
        <w:rPr>
          <w:rFonts w:ascii="Times New Roman" w:hAnsi="Times New Roman" w:cs="Times New Roman"/>
          <w:bCs/>
          <w:color w:val="000000" w:themeColor="text1"/>
          <w:sz w:val="24"/>
          <w:szCs w:val="24"/>
          <w:lang w:val="es-ES"/>
        </w:rPr>
        <w:t xml:space="preserve">Construyendo </w:t>
      </w:r>
      <w:r w:rsidRPr="00033E12">
        <w:rPr>
          <w:rFonts w:ascii="Times New Roman" w:hAnsi="Times New Roman" w:cs="Times New Roman"/>
          <w:bCs/>
          <w:color w:val="000000" w:themeColor="text1"/>
          <w:sz w:val="24"/>
          <w:szCs w:val="24"/>
          <w:lang w:val="es-CL"/>
        </w:rPr>
        <w:t xml:space="preserve">sujetos-ciudadanos: migración, practicas residenciales y tecnologías de gobierno en el Gran Santiago” (Investigador principal: Miguel Pérez), </w:t>
      </w:r>
      <w:r w:rsidR="00A42ADD">
        <w:rPr>
          <w:rFonts w:ascii="Times New Roman" w:hAnsi="Times New Roman" w:cs="Times New Roman"/>
          <w:bCs/>
          <w:color w:val="000000" w:themeColor="text1"/>
          <w:sz w:val="24"/>
          <w:szCs w:val="24"/>
          <w:lang w:val="es-CL"/>
        </w:rPr>
        <w:t xml:space="preserve">ANID </w:t>
      </w:r>
      <w:r w:rsidR="00B66617" w:rsidRPr="00033E12">
        <w:rPr>
          <w:rFonts w:ascii="Times New Roman" w:hAnsi="Times New Roman" w:cs="Times New Roman"/>
          <w:bCs/>
          <w:color w:val="auto"/>
          <w:sz w:val="24"/>
          <w:szCs w:val="24"/>
          <w:lang w:val="es-ES"/>
        </w:rPr>
        <w:t>FONDECYT Regular (No. 1210743)</w:t>
      </w:r>
      <w:r w:rsidRPr="00033E12">
        <w:rPr>
          <w:rFonts w:ascii="Times New Roman" w:hAnsi="Times New Roman" w:cs="Times New Roman"/>
          <w:bCs/>
          <w:color w:val="000000" w:themeColor="text1"/>
          <w:sz w:val="24"/>
          <w:szCs w:val="24"/>
          <w:lang w:val="es-CL"/>
        </w:rPr>
        <w:t xml:space="preserve">, </w:t>
      </w:r>
      <w:r w:rsidR="00B66617" w:rsidRPr="00033E12">
        <w:rPr>
          <w:rFonts w:ascii="Times New Roman" w:hAnsi="Times New Roman" w:cs="Times New Roman"/>
          <w:bCs/>
          <w:color w:val="auto"/>
          <w:sz w:val="24"/>
          <w:szCs w:val="24"/>
          <w:lang w:val="es-ES"/>
        </w:rPr>
        <w:t>2021-2024</w:t>
      </w:r>
    </w:p>
    <w:p w14:paraId="6D66107B" w14:textId="77777777" w:rsidR="00B66617" w:rsidRPr="00033E12" w:rsidRDefault="00B66617" w:rsidP="00B66617">
      <w:pPr>
        <w:pStyle w:val="Listaconvietas"/>
        <w:numPr>
          <w:ilvl w:val="0"/>
          <w:numId w:val="0"/>
        </w:numPr>
        <w:ind w:left="2460"/>
        <w:rPr>
          <w:rFonts w:ascii="Times New Roman" w:hAnsi="Times New Roman" w:cs="Times New Roman"/>
          <w:bCs/>
          <w:color w:val="auto"/>
          <w:sz w:val="24"/>
          <w:szCs w:val="24"/>
          <w:lang w:val="es-CL"/>
        </w:rPr>
      </w:pPr>
    </w:p>
    <w:p w14:paraId="32CA8115" w14:textId="00CF6A47" w:rsidR="00D114A6" w:rsidRPr="00033E12" w:rsidRDefault="00033E12" w:rsidP="00033E12">
      <w:pPr>
        <w:pStyle w:val="Listaconvietas"/>
        <w:numPr>
          <w:ilvl w:val="0"/>
          <w:numId w:val="0"/>
        </w:numPr>
        <w:rPr>
          <w:rFonts w:ascii="Times New Roman" w:hAnsi="Times New Roman" w:cs="Times New Roman"/>
          <w:bCs/>
          <w:color w:val="auto"/>
          <w:sz w:val="24"/>
          <w:szCs w:val="24"/>
          <w:lang w:val="es-ES"/>
        </w:rPr>
      </w:pPr>
      <w:r w:rsidRPr="00033E12">
        <w:rPr>
          <w:rFonts w:ascii="Times New Roman" w:hAnsi="Times New Roman" w:cs="Times New Roman"/>
          <w:bCs/>
          <w:color w:val="auto"/>
          <w:sz w:val="24"/>
          <w:szCs w:val="24"/>
          <w:lang w:val="es-ES"/>
        </w:rPr>
        <w:t xml:space="preserve">Co-investigadora. “Migración y empresas chinas en el Pacifico Sur: una visión a largo plazo” Investigador principal: Martin Monsalve, </w:t>
      </w:r>
      <w:r w:rsidR="00280825" w:rsidRPr="00033E12">
        <w:rPr>
          <w:rFonts w:ascii="Times New Roman" w:hAnsi="Times New Roman" w:cs="Times New Roman"/>
          <w:bCs/>
          <w:color w:val="auto"/>
          <w:sz w:val="24"/>
          <w:szCs w:val="24"/>
          <w:lang w:val="es-ES"/>
        </w:rPr>
        <w:t>Ford Foundation – BUIILD CHINA</w:t>
      </w:r>
      <w:r w:rsidR="00D114A6" w:rsidRPr="00033E12">
        <w:rPr>
          <w:rFonts w:ascii="Times New Roman" w:hAnsi="Times New Roman" w:cs="Times New Roman"/>
          <w:bCs/>
          <w:color w:val="auto"/>
          <w:sz w:val="24"/>
          <w:szCs w:val="24"/>
          <w:lang w:val="es-ES"/>
        </w:rPr>
        <w:t>, Centro de Estudios sobre China y Asia-Pacifico, Universidad del Pacifico (Peru)</w:t>
      </w:r>
      <w:r w:rsidRPr="00033E12">
        <w:rPr>
          <w:rFonts w:ascii="Times New Roman" w:hAnsi="Times New Roman" w:cs="Times New Roman"/>
          <w:bCs/>
          <w:color w:val="auto"/>
          <w:sz w:val="24"/>
          <w:szCs w:val="24"/>
          <w:lang w:val="es-ES"/>
        </w:rPr>
        <w:t xml:space="preserve">, </w:t>
      </w:r>
      <w:r w:rsidR="00D114A6" w:rsidRPr="00033E12">
        <w:rPr>
          <w:rFonts w:ascii="Times New Roman" w:hAnsi="Times New Roman" w:cs="Times New Roman"/>
          <w:bCs/>
          <w:color w:val="auto"/>
          <w:sz w:val="24"/>
          <w:szCs w:val="24"/>
          <w:lang w:val="es-ES"/>
        </w:rPr>
        <w:t>2021</w:t>
      </w:r>
    </w:p>
    <w:p w14:paraId="5C621BD4" w14:textId="77777777" w:rsidR="00280825" w:rsidRPr="00033E12" w:rsidRDefault="00280825" w:rsidP="00D114A6">
      <w:pPr>
        <w:pStyle w:val="Listaconvietas"/>
        <w:numPr>
          <w:ilvl w:val="0"/>
          <w:numId w:val="0"/>
        </w:numPr>
        <w:rPr>
          <w:rFonts w:ascii="Times New Roman" w:hAnsi="Times New Roman" w:cs="Times New Roman"/>
          <w:bCs/>
          <w:color w:val="auto"/>
          <w:sz w:val="24"/>
          <w:szCs w:val="24"/>
          <w:lang w:val="es-ES"/>
        </w:rPr>
      </w:pPr>
    </w:p>
    <w:p w14:paraId="0C09D201" w14:textId="61ADA05F" w:rsidR="00785B6C" w:rsidRPr="00033E12" w:rsidRDefault="00033E12" w:rsidP="00033E12">
      <w:pPr>
        <w:pStyle w:val="Listaconvietas"/>
        <w:numPr>
          <w:ilvl w:val="0"/>
          <w:numId w:val="0"/>
        </w:numP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es-ES"/>
        </w:rPr>
      </w:pPr>
      <w:r w:rsidRPr="00033E1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es-ES"/>
        </w:rPr>
        <w:t>Co-investigadora. “</w:t>
      </w:r>
      <w:r w:rsidRPr="00033E12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es-ES"/>
        </w:rPr>
        <w:t xml:space="preserve">Migración, etnicidad y espacio: aproximaciones críticas desde la etnografía”, IR Carolina Ramirez, </w:t>
      </w:r>
      <w:r w:rsidR="004D423B" w:rsidRPr="00033E1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es-ES"/>
        </w:rPr>
        <w:t>P</w:t>
      </w:r>
      <w:r w:rsidR="00785B6C" w:rsidRPr="00033E1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es-ES"/>
        </w:rPr>
        <w:t xml:space="preserve">royecto </w:t>
      </w:r>
      <w:r w:rsidR="004D423B" w:rsidRPr="00033E1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es-ES"/>
        </w:rPr>
        <w:t>C</w:t>
      </w:r>
      <w:r w:rsidR="00785B6C" w:rsidRPr="00033E1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es-ES"/>
        </w:rPr>
        <w:t xml:space="preserve">ooperación </w:t>
      </w:r>
      <w:r w:rsidR="004D423B" w:rsidRPr="00033E1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es-ES"/>
        </w:rPr>
        <w:t>I</w:t>
      </w:r>
      <w:r w:rsidR="00785B6C" w:rsidRPr="00033E1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es-ES"/>
        </w:rPr>
        <w:t>nternacional CONICYT</w:t>
      </w:r>
      <w:r w:rsidR="004D423B" w:rsidRPr="00033E1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es-ES"/>
        </w:rPr>
        <w:t xml:space="preserve"> (REDI17031</w:t>
      </w:r>
      <w:r w:rsidR="00EC1F8A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es-ES"/>
        </w:rPr>
        <w:t>1</w:t>
      </w:r>
      <w:r w:rsidR="004D423B" w:rsidRPr="00033E1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es-ES"/>
        </w:rPr>
        <w:t>5)</w:t>
      </w:r>
      <w:r w:rsidRPr="00033E12">
        <w:rPr>
          <w:rFonts w:ascii="Times New Roman" w:hAnsi="Times New Roman" w:cs="Times New Roman"/>
          <w:bCs/>
          <w:color w:val="000000" w:themeColor="text1"/>
          <w:sz w:val="24"/>
          <w:szCs w:val="24"/>
          <w:lang w:val="es-ES"/>
        </w:rPr>
        <w:t xml:space="preserve">, </w:t>
      </w:r>
      <w:r w:rsidR="00785B6C" w:rsidRPr="00033E1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es-ES"/>
        </w:rPr>
        <w:t>2017-2019</w:t>
      </w:r>
    </w:p>
    <w:p w14:paraId="3C448F4F" w14:textId="77777777" w:rsidR="004D423B" w:rsidRPr="00033E12" w:rsidRDefault="004D423B" w:rsidP="004F7B7C">
      <w:pPr>
        <w:pStyle w:val="Listaconvietas"/>
        <w:numPr>
          <w:ilvl w:val="0"/>
          <w:numId w:val="0"/>
        </w:numPr>
        <w:ind w:left="2100" w:firstLine="360"/>
        <w:rPr>
          <w:rFonts w:ascii="Times New Roman" w:hAnsi="Times New Roman" w:cs="Times New Roman"/>
          <w:bCs/>
          <w:color w:val="auto"/>
          <w:sz w:val="24"/>
          <w:szCs w:val="24"/>
          <w:lang w:val="es-ES"/>
        </w:rPr>
      </w:pPr>
    </w:p>
    <w:p w14:paraId="75CA24B9" w14:textId="6492446F" w:rsidR="008D7FA7" w:rsidRPr="00033E12" w:rsidRDefault="00033E12" w:rsidP="00033E12">
      <w:pPr>
        <w:pStyle w:val="Listaconvietas"/>
        <w:numPr>
          <w:ilvl w:val="0"/>
          <w:numId w:val="0"/>
        </w:numPr>
        <w:rPr>
          <w:rFonts w:ascii="Times New Roman" w:hAnsi="Times New Roman" w:cs="Times New Roman"/>
          <w:bCs/>
          <w:color w:val="auto"/>
          <w:sz w:val="24"/>
          <w:szCs w:val="24"/>
          <w:lang w:val="es-CL"/>
        </w:rPr>
      </w:pPr>
      <w:r w:rsidRPr="00033E12">
        <w:rPr>
          <w:rFonts w:ascii="Times New Roman" w:hAnsi="Times New Roman" w:cs="Times New Roman"/>
          <w:bCs/>
          <w:color w:val="auto"/>
          <w:sz w:val="24"/>
          <w:szCs w:val="24"/>
          <w:lang w:val="es-CL"/>
        </w:rPr>
        <w:t>Investigadora responsable. “Una etnografía de las personas chinas en Santiago de Chile:  Examinando migración multi-nodal para repensar practicas transnacionales e integración social”,</w:t>
      </w:r>
      <w:r w:rsidR="00A42ADD">
        <w:rPr>
          <w:rFonts w:ascii="Times New Roman" w:hAnsi="Times New Roman" w:cs="Times New Roman"/>
          <w:bCs/>
          <w:color w:val="auto"/>
          <w:sz w:val="24"/>
          <w:szCs w:val="24"/>
          <w:lang w:val="es-CL" w:eastAsia="en-US"/>
        </w:rPr>
        <w:t xml:space="preserve"> CONICYT </w:t>
      </w:r>
      <w:r w:rsidR="00460605" w:rsidRPr="00033E12">
        <w:rPr>
          <w:rFonts w:ascii="Times New Roman" w:hAnsi="Times New Roman" w:cs="Times New Roman"/>
          <w:bCs/>
          <w:color w:val="auto"/>
          <w:sz w:val="24"/>
          <w:szCs w:val="24"/>
          <w:lang w:val="es-ES"/>
        </w:rPr>
        <w:t>FONDECYT postdoctorado (No.</w:t>
      </w:r>
      <w:r w:rsidR="008D7FA7" w:rsidRPr="00033E12">
        <w:rPr>
          <w:rFonts w:ascii="Times New Roman" w:hAnsi="Times New Roman" w:cs="Times New Roman"/>
          <w:bCs/>
          <w:color w:val="auto"/>
          <w:sz w:val="24"/>
          <w:szCs w:val="24"/>
          <w:lang w:val="es-ES"/>
        </w:rPr>
        <w:t xml:space="preserve"> 3170051)</w:t>
      </w:r>
      <w:r w:rsidRPr="00033E12">
        <w:rPr>
          <w:rFonts w:ascii="Times New Roman" w:hAnsi="Times New Roman" w:cs="Times New Roman"/>
          <w:bCs/>
          <w:color w:val="auto"/>
          <w:sz w:val="24"/>
          <w:szCs w:val="24"/>
          <w:lang w:val="es-CL" w:eastAsia="en-US"/>
        </w:rPr>
        <w:t xml:space="preserve">, </w:t>
      </w:r>
      <w:r w:rsidR="008D7FA7" w:rsidRPr="00033E12">
        <w:rPr>
          <w:rFonts w:ascii="Times New Roman" w:hAnsi="Times New Roman" w:cs="Times New Roman"/>
          <w:bCs/>
          <w:color w:val="auto"/>
          <w:sz w:val="24"/>
          <w:szCs w:val="24"/>
          <w:lang w:val="es-ES" w:eastAsia="en-US"/>
        </w:rPr>
        <w:t>2017-2020</w:t>
      </w:r>
    </w:p>
    <w:p w14:paraId="66EFB25C" w14:textId="77777777" w:rsidR="008D7FA7" w:rsidRPr="00033E12" w:rsidRDefault="008D7FA7" w:rsidP="008D7FA7">
      <w:pPr>
        <w:pStyle w:val="Listaconvietas"/>
        <w:numPr>
          <w:ilvl w:val="0"/>
          <w:numId w:val="0"/>
        </w:numPr>
        <w:ind w:left="360" w:hanging="360"/>
        <w:rPr>
          <w:rFonts w:ascii="Times New Roman" w:hAnsi="Times New Roman" w:cs="Times New Roman"/>
          <w:bCs/>
          <w:sz w:val="24"/>
          <w:szCs w:val="24"/>
          <w:lang w:val="es-ES"/>
        </w:rPr>
      </w:pPr>
    </w:p>
    <w:p w14:paraId="0D292CB2" w14:textId="642ED9FE" w:rsidR="008D7FA7" w:rsidRPr="00033E12" w:rsidRDefault="008D7FA7" w:rsidP="00033E12">
      <w:pPr>
        <w:pStyle w:val="Listaconvietas"/>
        <w:numPr>
          <w:ilvl w:val="0"/>
          <w:numId w:val="0"/>
        </w:numPr>
        <w:rPr>
          <w:rFonts w:ascii="Times New Roman" w:hAnsi="Times New Roman" w:cs="Times New Roman"/>
          <w:bCs/>
          <w:color w:val="auto"/>
          <w:sz w:val="24"/>
          <w:szCs w:val="24"/>
          <w:lang w:val="en-SG"/>
        </w:rPr>
      </w:pPr>
      <w:r w:rsidRPr="00033E12">
        <w:rPr>
          <w:rFonts w:ascii="Times New Roman" w:hAnsi="Times New Roman" w:cs="Times New Roman"/>
          <w:bCs/>
          <w:color w:val="auto"/>
          <w:sz w:val="24"/>
          <w:szCs w:val="24"/>
          <w:lang w:val="en-SG"/>
        </w:rPr>
        <w:lastRenderedPageBreak/>
        <w:t>Research fellow</w:t>
      </w:r>
      <w:r w:rsidR="00460605" w:rsidRPr="00033E12">
        <w:rPr>
          <w:rFonts w:ascii="Times New Roman" w:hAnsi="Times New Roman" w:cs="Times New Roman"/>
          <w:bCs/>
          <w:color w:val="auto"/>
          <w:sz w:val="24"/>
          <w:szCs w:val="24"/>
          <w:lang w:val="en-SG"/>
        </w:rPr>
        <w:t>ship</w:t>
      </w:r>
      <w:r w:rsidR="00033E12" w:rsidRPr="00033E12">
        <w:rPr>
          <w:rFonts w:ascii="Times New Roman" w:hAnsi="Times New Roman" w:cs="Times New Roman"/>
          <w:bCs/>
          <w:color w:val="auto"/>
          <w:sz w:val="24"/>
          <w:szCs w:val="24"/>
          <w:lang w:val="en-SG"/>
        </w:rPr>
        <w:t xml:space="preserve">, </w:t>
      </w:r>
      <w:r w:rsidRPr="00033E12">
        <w:rPr>
          <w:rFonts w:ascii="Times New Roman" w:hAnsi="Times New Roman" w:cs="Times New Roman"/>
          <w:bCs/>
          <w:color w:val="auto"/>
          <w:sz w:val="24"/>
          <w:szCs w:val="24"/>
          <w:lang w:val="en-SG"/>
        </w:rPr>
        <w:t>Institute of Money, Technology and Financial Inclusion,</w:t>
      </w:r>
      <w:r w:rsidR="00033E12" w:rsidRPr="00033E12">
        <w:rPr>
          <w:rFonts w:ascii="Times New Roman" w:hAnsi="Times New Roman" w:cs="Times New Roman"/>
          <w:bCs/>
          <w:color w:val="auto"/>
          <w:sz w:val="24"/>
          <w:szCs w:val="24"/>
          <w:lang w:val="en-SG"/>
        </w:rPr>
        <w:t xml:space="preserve"> </w:t>
      </w:r>
      <w:r w:rsidRPr="00033E12">
        <w:rPr>
          <w:rFonts w:ascii="Times New Roman" w:hAnsi="Times New Roman" w:cs="Times New Roman"/>
          <w:bCs/>
          <w:color w:val="auto"/>
          <w:sz w:val="24"/>
          <w:szCs w:val="24"/>
          <w:lang w:val="en-SG"/>
        </w:rPr>
        <w:t>University of California Irvine, USA</w:t>
      </w:r>
      <w:r w:rsidR="00033E12" w:rsidRPr="00033E12">
        <w:rPr>
          <w:rFonts w:ascii="Times New Roman" w:hAnsi="Times New Roman" w:cs="Times New Roman"/>
          <w:bCs/>
          <w:color w:val="auto"/>
          <w:sz w:val="24"/>
          <w:szCs w:val="24"/>
          <w:lang w:val="en-SG"/>
        </w:rPr>
        <w:t xml:space="preserve">, </w:t>
      </w:r>
      <w:r w:rsidRPr="00033E12">
        <w:rPr>
          <w:rFonts w:ascii="Times New Roman" w:hAnsi="Times New Roman" w:cs="Times New Roman"/>
          <w:bCs/>
          <w:color w:val="auto"/>
          <w:sz w:val="24"/>
          <w:szCs w:val="24"/>
          <w:lang w:val="en-SG"/>
        </w:rPr>
        <w:t>2015- 2016</w:t>
      </w:r>
    </w:p>
    <w:p w14:paraId="7FA47097" w14:textId="77777777" w:rsidR="008D7FA7" w:rsidRPr="00033E12" w:rsidRDefault="008D7FA7" w:rsidP="008D7FA7">
      <w:pPr>
        <w:pStyle w:val="Listaconvietas"/>
        <w:numPr>
          <w:ilvl w:val="0"/>
          <w:numId w:val="0"/>
        </w:numPr>
        <w:ind w:left="360" w:hanging="360"/>
        <w:rPr>
          <w:rFonts w:ascii="Times New Roman" w:hAnsi="Times New Roman" w:cs="Times New Roman"/>
          <w:bCs/>
          <w:color w:val="auto"/>
          <w:sz w:val="24"/>
          <w:szCs w:val="24"/>
          <w:lang w:val="en-SG"/>
        </w:rPr>
      </w:pPr>
    </w:p>
    <w:p w14:paraId="626F8F87" w14:textId="0CD9FFA3" w:rsidR="008D7FA7" w:rsidRPr="00033E12" w:rsidRDefault="008D7FA7" w:rsidP="00033E12">
      <w:pPr>
        <w:pStyle w:val="Listaconvietas"/>
        <w:numPr>
          <w:ilvl w:val="0"/>
          <w:numId w:val="0"/>
        </w:numPr>
        <w:ind w:left="360" w:hanging="360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033E12">
        <w:rPr>
          <w:rFonts w:ascii="Times New Roman" w:hAnsi="Times New Roman" w:cs="Times New Roman"/>
          <w:bCs/>
          <w:color w:val="auto"/>
          <w:sz w:val="24"/>
          <w:szCs w:val="24"/>
        </w:rPr>
        <w:t>Social Science Doctoral Dissertation Funding</w:t>
      </w:r>
      <w:r w:rsidR="00033E12" w:rsidRPr="00033E1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, </w:t>
      </w:r>
      <w:r w:rsidRPr="00033E12">
        <w:rPr>
          <w:rFonts w:ascii="Times New Roman" w:hAnsi="Times New Roman" w:cs="Times New Roman"/>
          <w:bCs/>
          <w:color w:val="auto"/>
          <w:sz w:val="24"/>
          <w:szCs w:val="24"/>
        </w:rPr>
        <w:t>University of Pittsburgh, USA</w:t>
      </w:r>
      <w:r w:rsidR="00033E12" w:rsidRPr="00033E1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, </w:t>
      </w:r>
      <w:r w:rsidRPr="00033E12">
        <w:rPr>
          <w:rFonts w:ascii="Times New Roman" w:hAnsi="Times New Roman" w:cs="Times New Roman"/>
          <w:bCs/>
          <w:color w:val="auto"/>
          <w:sz w:val="24"/>
          <w:szCs w:val="24"/>
        </w:rPr>
        <w:t>2014-2015</w:t>
      </w:r>
    </w:p>
    <w:p w14:paraId="6CE219DD" w14:textId="77777777" w:rsidR="008D7FA7" w:rsidRPr="00033E12" w:rsidRDefault="008D7FA7" w:rsidP="008D7FA7">
      <w:pPr>
        <w:pStyle w:val="Listaconvietas"/>
        <w:numPr>
          <w:ilvl w:val="0"/>
          <w:numId w:val="0"/>
        </w:numPr>
        <w:ind w:left="360" w:hanging="360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14:paraId="3B96E36C" w14:textId="5D1B0089" w:rsidR="008D7FA7" w:rsidRPr="00033E12" w:rsidRDefault="008D7FA7" w:rsidP="00033E12">
      <w:pPr>
        <w:pStyle w:val="Listaconvietas"/>
        <w:numPr>
          <w:ilvl w:val="0"/>
          <w:numId w:val="0"/>
        </w:numPr>
        <w:ind w:left="360" w:hanging="360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033E12">
        <w:rPr>
          <w:rFonts w:ascii="Times New Roman" w:hAnsi="Times New Roman" w:cs="Times New Roman"/>
          <w:bCs/>
          <w:color w:val="auto"/>
          <w:sz w:val="24"/>
          <w:szCs w:val="24"/>
        </w:rPr>
        <w:t>Chancellor's Research Fellowship</w:t>
      </w:r>
      <w:r w:rsidR="00033E12" w:rsidRPr="00033E1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, </w:t>
      </w:r>
      <w:r w:rsidRPr="00033E12">
        <w:rPr>
          <w:rFonts w:ascii="Times New Roman" w:hAnsi="Times New Roman" w:cs="Times New Roman"/>
          <w:bCs/>
          <w:color w:val="auto"/>
          <w:sz w:val="24"/>
          <w:szCs w:val="24"/>
        </w:rPr>
        <w:t>University of Pittsburgh, USA</w:t>
      </w:r>
      <w:r w:rsidR="00033E12" w:rsidRPr="00033E1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, </w:t>
      </w:r>
      <w:r w:rsidRPr="00033E12">
        <w:rPr>
          <w:rFonts w:ascii="Times New Roman" w:hAnsi="Times New Roman" w:cs="Times New Roman"/>
          <w:bCs/>
          <w:color w:val="auto"/>
          <w:sz w:val="24"/>
          <w:szCs w:val="24"/>
        </w:rPr>
        <w:t>2011-2014</w:t>
      </w:r>
    </w:p>
    <w:p w14:paraId="578ED426" w14:textId="77777777" w:rsidR="00802684" w:rsidRPr="001806C6" w:rsidRDefault="00802684" w:rsidP="002E5716">
      <w:pPr>
        <w:ind w:left="2160" w:hanging="2160"/>
        <w:jc w:val="both"/>
        <w:rPr>
          <w:b/>
        </w:rPr>
      </w:pPr>
    </w:p>
    <w:p w14:paraId="2D6CB8AF" w14:textId="3E9F5A39" w:rsidR="00802684" w:rsidRPr="00033E12" w:rsidRDefault="00802684" w:rsidP="000E57D1">
      <w:pPr>
        <w:pStyle w:val="Prrafodelista"/>
        <w:numPr>
          <w:ilvl w:val="0"/>
          <w:numId w:val="1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33E12">
        <w:rPr>
          <w:rFonts w:ascii="Times New Roman" w:hAnsi="Times New Roman" w:cs="Times New Roman"/>
          <w:b/>
          <w:sz w:val="24"/>
          <w:szCs w:val="24"/>
        </w:rPr>
        <w:t>PUBLICACIONES</w:t>
      </w:r>
    </w:p>
    <w:p w14:paraId="4468BAC2" w14:textId="1CB26B93" w:rsidR="000E57D1" w:rsidRPr="000E57D1" w:rsidRDefault="000E57D1" w:rsidP="000E57D1">
      <w:pPr>
        <w:jc w:val="both"/>
        <w:rPr>
          <w:b/>
          <w:u w:val="single"/>
          <w:lang w:val="es-ES"/>
        </w:rPr>
      </w:pPr>
      <w:r w:rsidRPr="000E57D1">
        <w:rPr>
          <w:b/>
          <w:u w:val="single"/>
          <w:lang w:val="es-ES"/>
        </w:rPr>
        <w:t>LIBROS</w:t>
      </w:r>
      <w:r w:rsidR="00122CAC" w:rsidRPr="000E57D1">
        <w:rPr>
          <w:b/>
          <w:u w:val="single"/>
          <w:lang w:val="es-ES"/>
        </w:rPr>
        <w:tab/>
      </w:r>
    </w:p>
    <w:p w14:paraId="37EBC573" w14:textId="77777777" w:rsidR="000E57D1" w:rsidRDefault="000E57D1" w:rsidP="000E57D1">
      <w:pPr>
        <w:jc w:val="both"/>
        <w:rPr>
          <w:b/>
          <w:lang w:val="es-ES"/>
        </w:rPr>
      </w:pPr>
    </w:p>
    <w:p w14:paraId="2D5CB5A2" w14:textId="19C9EAFA" w:rsidR="001B0838" w:rsidRPr="005613A5" w:rsidRDefault="00A42ADD" w:rsidP="000E57D1">
      <w:pPr>
        <w:jc w:val="both"/>
        <w:rPr>
          <w:bCs/>
          <w:lang w:val="en-US"/>
        </w:rPr>
      </w:pPr>
      <w:r w:rsidRPr="000E57D1">
        <w:rPr>
          <w:bCs/>
        </w:rPr>
        <w:t>Montt Strabucchi</w:t>
      </w:r>
      <w:r w:rsidRPr="00A42ADD">
        <w:rPr>
          <w:bCs/>
          <w:lang w:val="es-ES"/>
        </w:rPr>
        <w:t>,</w:t>
      </w:r>
      <w:r w:rsidRPr="000E57D1">
        <w:rPr>
          <w:bCs/>
        </w:rPr>
        <w:t xml:space="preserve"> Maria</w:t>
      </w:r>
      <w:r w:rsidRPr="00A42ADD">
        <w:rPr>
          <w:bCs/>
          <w:lang w:val="es-ES"/>
        </w:rPr>
        <w:t>; Carol Chan;</w:t>
      </w:r>
      <w:r w:rsidRPr="000E57D1">
        <w:rPr>
          <w:bCs/>
        </w:rPr>
        <w:t xml:space="preserve"> Elvira Rios</w:t>
      </w:r>
      <w:r>
        <w:rPr>
          <w:bCs/>
        </w:rPr>
        <w:t>.</w:t>
      </w:r>
      <w:r w:rsidRPr="00A42ADD">
        <w:rPr>
          <w:bCs/>
          <w:lang w:val="es-ES"/>
        </w:rPr>
        <w:t xml:space="preserve"> </w:t>
      </w:r>
      <w:r w:rsidR="00FB4C0D">
        <w:rPr>
          <w:bCs/>
          <w:lang w:val="es-ES"/>
        </w:rPr>
        <w:t>2026</w:t>
      </w:r>
      <w:r w:rsidR="001B0838" w:rsidRPr="000E57D1">
        <w:rPr>
          <w:bCs/>
          <w:lang w:val="es-ES"/>
        </w:rPr>
        <w:t xml:space="preserve">. </w:t>
      </w:r>
      <w:r w:rsidR="001B0838" w:rsidRPr="000E57D1">
        <w:rPr>
          <w:bCs/>
          <w:i/>
          <w:iCs/>
          <w:lang w:val="es-ES"/>
        </w:rPr>
        <w:t>Lo Chino en Chile: Representaciones cambiantes en el siglo XXI.</w:t>
      </w:r>
      <w:r w:rsidR="001B0838" w:rsidRPr="000E57D1">
        <w:rPr>
          <w:bCs/>
          <w:lang w:val="es-ES"/>
        </w:rPr>
        <w:t xml:space="preserve"> </w:t>
      </w:r>
      <w:r w:rsidR="00C50290" w:rsidRPr="005613A5">
        <w:rPr>
          <w:bCs/>
          <w:lang w:val="en-US"/>
        </w:rPr>
        <w:t>FCE</w:t>
      </w:r>
    </w:p>
    <w:p w14:paraId="7975B9D7" w14:textId="77777777" w:rsidR="001806C6" w:rsidRPr="005613A5" w:rsidRDefault="001806C6" w:rsidP="00802684">
      <w:pPr>
        <w:ind w:left="2160" w:hanging="1440"/>
        <w:jc w:val="both"/>
        <w:rPr>
          <w:bCs/>
          <w:lang w:val="en-US"/>
        </w:rPr>
      </w:pPr>
    </w:p>
    <w:p w14:paraId="58FE1938" w14:textId="4A64899E" w:rsidR="0051225A" w:rsidRPr="000E57D1" w:rsidRDefault="000E57D1" w:rsidP="000E57D1">
      <w:pPr>
        <w:jc w:val="both"/>
        <w:rPr>
          <w:bCs/>
          <w:lang w:val="es-CL"/>
        </w:rPr>
      </w:pPr>
      <w:r w:rsidRPr="000E57D1">
        <w:rPr>
          <w:bCs/>
        </w:rPr>
        <w:t>Montt Strabucchi</w:t>
      </w:r>
      <w:r w:rsidRPr="009B2403">
        <w:rPr>
          <w:bCs/>
          <w:lang w:val="en-US"/>
        </w:rPr>
        <w:t>,</w:t>
      </w:r>
      <w:r w:rsidRPr="000E57D1">
        <w:rPr>
          <w:bCs/>
        </w:rPr>
        <w:t xml:space="preserve"> Maria</w:t>
      </w:r>
      <w:r w:rsidRPr="009B2403">
        <w:rPr>
          <w:bCs/>
          <w:lang w:val="en-US"/>
        </w:rPr>
        <w:t>; Carol Chan;</w:t>
      </w:r>
      <w:r w:rsidRPr="000E57D1">
        <w:rPr>
          <w:bCs/>
        </w:rPr>
        <w:t xml:space="preserve"> Elvira Rios</w:t>
      </w:r>
      <w:r w:rsidR="00A42ADD">
        <w:rPr>
          <w:bCs/>
        </w:rPr>
        <w:t>.</w:t>
      </w:r>
      <w:r w:rsidRPr="009B2403">
        <w:rPr>
          <w:bCs/>
          <w:lang w:val="en-US"/>
        </w:rPr>
        <w:t xml:space="preserve"> </w:t>
      </w:r>
      <w:r w:rsidR="006F040A" w:rsidRPr="009B2403">
        <w:rPr>
          <w:bCs/>
          <w:lang w:val="en-US"/>
        </w:rPr>
        <w:t>2022</w:t>
      </w:r>
      <w:r w:rsidR="0051225A" w:rsidRPr="009B2403">
        <w:rPr>
          <w:bCs/>
          <w:lang w:val="en-US"/>
        </w:rPr>
        <w:t xml:space="preserve">. </w:t>
      </w:r>
      <w:r w:rsidR="0051225A" w:rsidRPr="000E57D1">
        <w:rPr>
          <w:bCs/>
          <w:i/>
        </w:rPr>
        <w:t>Chineseness in Chile</w:t>
      </w:r>
      <w:r w:rsidR="00804008" w:rsidRPr="000E57D1">
        <w:rPr>
          <w:bCs/>
          <w:i/>
        </w:rPr>
        <w:t>: Shifting Representations in the 21st Century</w:t>
      </w:r>
      <w:r w:rsidR="0051225A" w:rsidRPr="000E57D1">
        <w:rPr>
          <w:bCs/>
        </w:rPr>
        <w:t xml:space="preserve">. </w:t>
      </w:r>
      <w:r w:rsidR="0051225A" w:rsidRPr="000E57D1">
        <w:rPr>
          <w:bCs/>
          <w:lang w:val="es-CL"/>
        </w:rPr>
        <w:t>Palgrave Macmillan.</w:t>
      </w:r>
    </w:p>
    <w:p w14:paraId="38F28058" w14:textId="77777777" w:rsidR="001806C6" w:rsidRPr="000E57D1" w:rsidRDefault="001806C6" w:rsidP="0051225A">
      <w:pPr>
        <w:ind w:left="2160"/>
        <w:jc w:val="both"/>
        <w:rPr>
          <w:bCs/>
          <w:lang w:val="es-CL"/>
        </w:rPr>
      </w:pPr>
    </w:p>
    <w:p w14:paraId="15CC46DF" w14:textId="14E347B5" w:rsidR="004F7B7C" w:rsidRPr="000E57D1" w:rsidRDefault="000E57D1" w:rsidP="000E57D1">
      <w:pPr>
        <w:jc w:val="both"/>
        <w:rPr>
          <w:bCs/>
        </w:rPr>
      </w:pPr>
      <w:r w:rsidRPr="000E57D1">
        <w:rPr>
          <w:bCs/>
          <w:lang w:val="es-CL"/>
        </w:rPr>
        <w:t xml:space="preserve">Ramirez, Carolina; Carol Chan; Carolina Stefoni (eds). </w:t>
      </w:r>
      <w:r w:rsidR="004F7B7C" w:rsidRPr="000E57D1">
        <w:rPr>
          <w:bCs/>
          <w:lang w:val="es-CL"/>
        </w:rPr>
        <w:t xml:space="preserve">2021. </w:t>
      </w:r>
      <w:r w:rsidR="004F7B7C" w:rsidRPr="000E57D1">
        <w:rPr>
          <w:bCs/>
          <w:i/>
          <w:iCs/>
          <w:lang w:val="es-CL"/>
        </w:rPr>
        <w:t>Migraciones, espacios y etnicidades: aproximaciones críticas desde la etnografía</w:t>
      </w:r>
      <w:r w:rsidR="004F7B7C" w:rsidRPr="000E57D1">
        <w:rPr>
          <w:bCs/>
          <w:lang w:val="es-CL"/>
        </w:rPr>
        <w:t xml:space="preserve">. </w:t>
      </w:r>
      <w:r w:rsidR="004F7B7C" w:rsidRPr="000E57D1">
        <w:rPr>
          <w:bCs/>
        </w:rPr>
        <w:t>RIL</w:t>
      </w:r>
      <w:r w:rsidR="00AA4E2E" w:rsidRPr="000E57D1">
        <w:rPr>
          <w:bCs/>
        </w:rPr>
        <w:t>.</w:t>
      </w:r>
    </w:p>
    <w:p w14:paraId="0D317AA7" w14:textId="77777777" w:rsidR="001806C6" w:rsidRPr="000E57D1" w:rsidRDefault="001806C6" w:rsidP="004F7B7C">
      <w:pPr>
        <w:ind w:left="2160"/>
        <w:jc w:val="both"/>
        <w:rPr>
          <w:bCs/>
          <w:lang w:val="en-SG"/>
        </w:rPr>
      </w:pPr>
    </w:p>
    <w:p w14:paraId="4C7A932F" w14:textId="1471AF46" w:rsidR="00122CAC" w:rsidRPr="000E57D1" w:rsidRDefault="000E57D1" w:rsidP="000E57D1">
      <w:pPr>
        <w:jc w:val="both"/>
        <w:rPr>
          <w:bCs/>
        </w:rPr>
      </w:pPr>
      <w:r w:rsidRPr="000E57D1">
        <w:rPr>
          <w:bCs/>
          <w:lang w:val="en-SG"/>
        </w:rPr>
        <w:t xml:space="preserve">Chan, C. </w:t>
      </w:r>
      <w:r w:rsidR="008E4F51" w:rsidRPr="000E57D1">
        <w:rPr>
          <w:bCs/>
          <w:lang w:val="en-SG"/>
        </w:rPr>
        <w:t>2018</w:t>
      </w:r>
      <w:r w:rsidR="00122CAC" w:rsidRPr="000E57D1">
        <w:rPr>
          <w:bCs/>
          <w:lang w:val="en-SG"/>
        </w:rPr>
        <w:t xml:space="preserve">. </w:t>
      </w:r>
      <w:r w:rsidR="00122CAC" w:rsidRPr="000E57D1">
        <w:rPr>
          <w:bCs/>
          <w:i/>
          <w:lang w:val="en-SG"/>
        </w:rPr>
        <w:t xml:space="preserve">In Sickness and in Wealth: </w:t>
      </w:r>
      <w:r w:rsidR="00FB277A" w:rsidRPr="000E57D1">
        <w:rPr>
          <w:bCs/>
          <w:i/>
          <w:lang w:val="en-SG"/>
        </w:rPr>
        <w:t>Migration, Gendered Morality, and Central Java</w:t>
      </w:r>
      <w:r w:rsidR="00122CAC" w:rsidRPr="000E57D1">
        <w:rPr>
          <w:bCs/>
          <w:lang w:val="en-SG"/>
        </w:rPr>
        <w:t>, Indiana University Press</w:t>
      </w:r>
      <w:r w:rsidR="00FE5DC6" w:rsidRPr="000E57D1">
        <w:rPr>
          <w:bCs/>
          <w:lang w:val="en-SG"/>
        </w:rPr>
        <w:t xml:space="preserve">. </w:t>
      </w:r>
    </w:p>
    <w:p w14:paraId="2FE51969" w14:textId="74A64576" w:rsidR="00A36C3B" w:rsidRPr="001806C6" w:rsidRDefault="00A36C3B" w:rsidP="00804008">
      <w:pPr>
        <w:jc w:val="both"/>
      </w:pPr>
    </w:p>
    <w:p w14:paraId="7F8A07F1" w14:textId="256E23DF" w:rsidR="001B68F9" w:rsidRPr="00592DB6" w:rsidRDefault="00BE2C63" w:rsidP="000E57D1">
      <w:pPr>
        <w:rPr>
          <w:b/>
          <w:u w:val="single"/>
          <w:lang w:val="es-ES"/>
        </w:rPr>
      </w:pPr>
      <w:r w:rsidRPr="00592DB6">
        <w:rPr>
          <w:b/>
          <w:u w:val="single"/>
          <w:lang w:val="es-ES"/>
        </w:rPr>
        <w:t>A</w:t>
      </w:r>
      <w:r w:rsidR="000E57D1" w:rsidRPr="00592DB6">
        <w:rPr>
          <w:b/>
          <w:u w:val="single"/>
          <w:lang w:val="es-ES"/>
        </w:rPr>
        <w:t>RTÍCULOS</w:t>
      </w:r>
      <w:r w:rsidR="009A549A" w:rsidRPr="00592DB6">
        <w:rPr>
          <w:b/>
          <w:u w:val="single"/>
          <w:lang w:val="es-ES"/>
        </w:rPr>
        <w:t xml:space="preserve"> </w:t>
      </w:r>
      <w:r w:rsidR="001B68F9" w:rsidRPr="00592DB6">
        <w:rPr>
          <w:b/>
          <w:u w:val="single"/>
          <w:lang w:val="es-ES"/>
        </w:rPr>
        <w:tab/>
      </w:r>
    </w:p>
    <w:p w14:paraId="14ABD189" w14:textId="77777777" w:rsidR="00A77F45" w:rsidRDefault="00A77F45" w:rsidP="00A77F45">
      <w:pPr>
        <w:rPr>
          <w:rFonts w:ascii="Arial" w:hAnsi="Arial" w:cs="Arial"/>
          <w:color w:val="222222"/>
          <w:shd w:val="clear" w:color="auto" w:fill="FFFFFF"/>
        </w:rPr>
      </w:pPr>
    </w:p>
    <w:p w14:paraId="07D05CA2" w14:textId="0143FC0F" w:rsidR="00A77F45" w:rsidRPr="00A77F45" w:rsidRDefault="00A77F45" w:rsidP="00A77F45">
      <w:pPr>
        <w:rPr>
          <w:i/>
          <w:iCs/>
        </w:rPr>
      </w:pPr>
      <w:r w:rsidRPr="00A77F45">
        <w:rPr>
          <w:color w:val="222222"/>
          <w:shd w:val="clear" w:color="auto" w:fill="FFFFFF"/>
        </w:rPr>
        <w:t>Chan C, and Maria Montt. Ac</w:t>
      </w:r>
      <w:r w:rsidR="00FB4C0D">
        <w:rPr>
          <w:color w:val="222222"/>
          <w:shd w:val="clear" w:color="auto" w:fill="FFFFFF"/>
          <w:lang w:val="es-CL"/>
        </w:rPr>
        <w:t>eptado</w:t>
      </w:r>
      <w:r w:rsidRPr="00A77F45">
        <w:rPr>
          <w:color w:val="222222"/>
          <w:shd w:val="clear" w:color="auto" w:fill="FFFFFF"/>
        </w:rPr>
        <w:t xml:space="preserve">. "I wish I looked more Chinese": Contemporary (re)encounters with “race” and racialization for Chileans of Chinese descent, </w:t>
      </w:r>
      <w:r w:rsidRPr="00A77F45">
        <w:rPr>
          <w:i/>
          <w:iCs/>
          <w:color w:val="222222"/>
          <w:shd w:val="clear" w:color="auto" w:fill="FFFFFF"/>
        </w:rPr>
        <w:t>China Quarterly</w:t>
      </w:r>
    </w:p>
    <w:p w14:paraId="5F7E56F7" w14:textId="77777777" w:rsidR="00A77F45" w:rsidRPr="00A77F45" w:rsidRDefault="00A77F45" w:rsidP="00A77F45">
      <w:pPr>
        <w:shd w:val="clear" w:color="auto" w:fill="FFFFFF"/>
        <w:rPr>
          <w:color w:val="222222"/>
        </w:rPr>
      </w:pPr>
    </w:p>
    <w:p w14:paraId="0CDB30B4" w14:textId="74BE8472" w:rsidR="00A77F45" w:rsidRPr="00A77F45" w:rsidRDefault="00A77F45" w:rsidP="00A77F45">
      <w:pPr>
        <w:shd w:val="clear" w:color="auto" w:fill="FFFFFF"/>
        <w:rPr>
          <w:color w:val="222222"/>
        </w:rPr>
      </w:pPr>
      <w:r w:rsidRPr="00A77F45">
        <w:rPr>
          <w:color w:val="222222"/>
        </w:rPr>
        <w:t>Fernandez, R</w:t>
      </w:r>
      <w:r>
        <w:rPr>
          <w:color w:val="222222"/>
        </w:rPr>
        <w:t>. &amp;</w:t>
      </w:r>
      <w:r w:rsidRPr="00A77F45">
        <w:rPr>
          <w:color w:val="222222"/>
        </w:rPr>
        <w:t xml:space="preserve"> Carol Chan. Ac</w:t>
      </w:r>
      <w:r w:rsidR="00FB4C0D">
        <w:rPr>
          <w:color w:val="222222"/>
          <w:lang w:val="es-CL"/>
        </w:rPr>
        <w:t>eptado</w:t>
      </w:r>
      <w:r>
        <w:rPr>
          <w:color w:val="222222"/>
        </w:rPr>
        <w:t>.</w:t>
      </w:r>
      <w:r w:rsidRPr="00A77F45">
        <w:rPr>
          <w:color w:val="222222"/>
        </w:rPr>
        <w:t xml:space="preserve"> The role of disillusionment in rethinking and rehearsing better migrant domestic labor relations in Chile, </w:t>
      </w:r>
      <w:r w:rsidRPr="00A77F45">
        <w:rPr>
          <w:i/>
          <w:iCs/>
          <w:color w:val="222222"/>
        </w:rPr>
        <w:t>Journal of Ethnic and Migration Studies</w:t>
      </w:r>
    </w:p>
    <w:p w14:paraId="56235D46" w14:textId="3B343B1A" w:rsidR="00162222" w:rsidRPr="00E25E5A" w:rsidRDefault="00162222" w:rsidP="00697783">
      <w:pPr>
        <w:pStyle w:val="NormalWeb"/>
        <w:rPr>
          <w:color w:val="222222"/>
        </w:rPr>
      </w:pPr>
      <w:r w:rsidRPr="00A77F45">
        <w:rPr>
          <w:color w:val="222222"/>
        </w:rPr>
        <w:t>Chan, Carol, Javiera Reyes-Navarro, Kalil Abu-Qalbein Koda. (2025). Becoming Nikkei: Creating, challenging, and</w:t>
      </w:r>
      <w:r w:rsidRPr="00162222">
        <w:rPr>
          <w:color w:val="222222"/>
        </w:rPr>
        <w:t xml:space="preserve"> expanding Nikkei identification among Chileans of Japanese descent. </w:t>
      </w:r>
      <w:r w:rsidRPr="00162222">
        <w:rPr>
          <w:i/>
          <w:iCs/>
          <w:color w:val="222222"/>
        </w:rPr>
        <w:t>Comparative Migration Studies</w:t>
      </w:r>
      <w:r w:rsidR="00E25E5A">
        <w:rPr>
          <w:i/>
          <w:iCs/>
          <w:color w:val="222222"/>
        </w:rPr>
        <w:t xml:space="preserve">, </w:t>
      </w:r>
      <w:r w:rsidR="00E25E5A" w:rsidRPr="00E25E5A">
        <w:rPr>
          <w:color w:val="222222"/>
        </w:rPr>
        <w:t>13 (51).</w:t>
      </w:r>
      <w:r w:rsidRPr="00E25E5A">
        <w:rPr>
          <w:color w:val="222222"/>
        </w:rPr>
        <w:t xml:space="preserve"> </w:t>
      </w:r>
      <w:r w:rsidR="00E25E5A" w:rsidRPr="00E25E5A">
        <w:rPr>
          <w:color w:val="222222"/>
        </w:rPr>
        <w:t>DOI: 10.1186/s40878-025-00472-w</w:t>
      </w:r>
      <w:r w:rsidR="00E25E5A">
        <w:rPr>
          <w:color w:val="222222"/>
        </w:rPr>
        <w:t>.</w:t>
      </w:r>
    </w:p>
    <w:p w14:paraId="079DC05D" w14:textId="5B2CEB10" w:rsidR="009B2403" w:rsidRPr="009B2403" w:rsidRDefault="009B2403" w:rsidP="00697783">
      <w:pPr>
        <w:pStyle w:val="NormalWeb"/>
        <w:rPr>
          <w:color w:val="222222"/>
          <w:shd w:val="clear" w:color="auto" w:fill="FFFFFF"/>
        </w:rPr>
      </w:pPr>
      <w:r w:rsidRPr="009B2403">
        <w:t>Perez, Miguel, Ram</w:t>
      </w:r>
      <w:r>
        <w:t>írez,</w:t>
      </w:r>
      <w:r w:rsidRPr="009B2403">
        <w:t xml:space="preserve"> C., Chan, C. (2025). </w:t>
      </w:r>
      <w:r w:rsidRPr="009B2403">
        <w:rPr>
          <w:color w:val="222222"/>
          <w:shd w:val="clear" w:color="auto" w:fill="FFFFFF"/>
        </w:rPr>
        <w:t>The Moral Economy of Citizenship. Migrants’ Aspirations for Belonging in Downtown Santiago, Chile</w:t>
      </w:r>
      <w:r>
        <w:rPr>
          <w:color w:val="222222"/>
          <w:shd w:val="clear" w:color="auto" w:fill="FFFFFF"/>
        </w:rPr>
        <w:t>.</w:t>
      </w:r>
      <w:r w:rsidRPr="009B2403">
        <w:rPr>
          <w:color w:val="222222"/>
          <w:shd w:val="clear" w:color="auto" w:fill="FFFFFF"/>
        </w:rPr>
        <w:t xml:space="preserve"> </w:t>
      </w:r>
      <w:r w:rsidRPr="009B2403">
        <w:rPr>
          <w:i/>
          <w:iCs/>
          <w:color w:val="222222"/>
          <w:shd w:val="clear" w:color="auto" w:fill="FFFFFF"/>
        </w:rPr>
        <w:t>International Sociology</w:t>
      </w:r>
      <w:r w:rsidR="00E25E5A">
        <w:rPr>
          <w:i/>
          <w:iCs/>
          <w:color w:val="222222"/>
          <w:shd w:val="clear" w:color="auto" w:fill="FFFFFF"/>
        </w:rPr>
        <w:t xml:space="preserve">. </w:t>
      </w:r>
      <w:r w:rsidR="00E25E5A">
        <w:t xml:space="preserve">DOI: </w:t>
      </w:r>
      <w:r w:rsidR="00E25E5A" w:rsidRPr="00E25E5A">
        <w:t>10.1177/02685809251355407</w:t>
      </w:r>
      <w:r w:rsidR="00E25E5A">
        <w:t>.</w:t>
      </w:r>
    </w:p>
    <w:p w14:paraId="6F8ABB35" w14:textId="294999CB" w:rsidR="00697783" w:rsidRPr="00697783" w:rsidRDefault="00697783" w:rsidP="00697783">
      <w:pPr>
        <w:pStyle w:val="NormalWeb"/>
      </w:pPr>
      <w:r w:rsidRPr="00697783">
        <w:t xml:space="preserve">Chan, Carol, Jinok Choi &amp; Javiera Reyes-Navarro (2025): “I was still the weirdo but now cool”: the impact of </w:t>
      </w:r>
      <w:r w:rsidRPr="00697783">
        <w:rPr>
          <w:i/>
          <w:iCs/>
        </w:rPr>
        <w:t xml:space="preserve">Hallyu </w:t>
      </w:r>
      <w:r w:rsidRPr="00697783">
        <w:t xml:space="preserve">on affective experiences of racialization among Chileans of Korean descent, Ethnic and Racial Studies, DOI: 10.1080/01419870.2025.2490186 </w:t>
      </w:r>
    </w:p>
    <w:p w14:paraId="18541240" w14:textId="6FC568B1" w:rsidR="00594BED" w:rsidRDefault="00594BED" w:rsidP="000E57D1">
      <w:pPr>
        <w:shd w:val="clear" w:color="auto" w:fill="FFFFFF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Chan, C</w:t>
      </w:r>
      <w:r w:rsidR="00162222">
        <w:rPr>
          <w:color w:val="000000"/>
          <w:bdr w:val="none" w:sz="0" w:space="0" w:color="auto" w:frame="1"/>
        </w:rPr>
        <w:t>arol</w:t>
      </w:r>
      <w:r>
        <w:rPr>
          <w:color w:val="000000"/>
          <w:bdr w:val="none" w:sz="0" w:space="0" w:color="auto" w:frame="1"/>
        </w:rPr>
        <w:t xml:space="preserve">. </w:t>
      </w:r>
      <w:r w:rsidR="00C50290">
        <w:rPr>
          <w:color w:val="000000"/>
          <w:bdr w:val="none" w:sz="0" w:space="0" w:color="auto" w:frame="1"/>
        </w:rPr>
        <w:t>(2025).</w:t>
      </w:r>
      <w:r>
        <w:rPr>
          <w:color w:val="000000"/>
          <w:bdr w:val="none" w:sz="0" w:space="0" w:color="auto" w:frame="1"/>
        </w:rPr>
        <w:t xml:space="preserve"> Hostile Friendships. </w:t>
      </w:r>
      <w:r w:rsidRPr="00C50290">
        <w:rPr>
          <w:i/>
          <w:iCs/>
          <w:color w:val="000000"/>
          <w:bdr w:val="none" w:sz="0" w:space="0" w:color="auto" w:frame="1"/>
        </w:rPr>
        <w:t>American Anthropology</w:t>
      </w:r>
      <w:r w:rsidR="00C50290" w:rsidRPr="00C50290">
        <w:rPr>
          <w:i/>
          <w:iCs/>
          <w:color w:val="000000"/>
          <w:bdr w:val="none" w:sz="0" w:space="0" w:color="auto" w:frame="1"/>
        </w:rPr>
        <w:t xml:space="preserve">. </w:t>
      </w:r>
      <w:hyperlink r:id="rId11" w:history="1">
        <w:r w:rsidR="00C50290" w:rsidRPr="00C50290">
          <w:rPr>
            <w:rStyle w:val="Hipervnculo"/>
            <w:shd w:val="clear" w:color="auto" w:fill="FFFFFF"/>
          </w:rPr>
          <w:t>https://doi.org/10.1111/aman.28052</w:t>
        </w:r>
      </w:hyperlink>
    </w:p>
    <w:p w14:paraId="5CF0D991" w14:textId="77777777" w:rsidR="00594BED" w:rsidRDefault="00594BED" w:rsidP="000E57D1">
      <w:pPr>
        <w:shd w:val="clear" w:color="auto" w:fill="FFFFFF"/>
        <w:rPr>
          <w:color w:val="000000"/>
          <w:bdr w:val="none" w:sz="0" w:space="0" w:color="auto" w:frame="1"/>
        </w:rPr>
      </w:pPr>
    </w:p>
    <w:p w14:paraId="76AD0193" w14:textId="6C4CE4C2" w:rsidR="008F6348" w:rsidRDefault="008F6348" w:rsidP="000E57D1">
      <w:pPr>
        <w:shd w:val="clear" w:color="auto" w:fill="FFFFFF"/>
        <w:rPr>
          <w:color w:val="000000"/>
          <w:bdr w:val="none" w:sz="0" w:space="0" w:color="auto" w:frame="1"/>
        </w:rPr>
      </w:pPr>
      <w:r w:rsidRPr="008F6348">
        <w:rPr>
          <w:color w:val="000000"/>
          <w:bdr w:val="none" w:sz="0" w:space="0" w:color="auto" w:frame="1"/>
        </w:rPr>
        <w:lastRenderedPageBreak/>
        <w:t xml:space="preserve">Pérez, M., Chan, C., &amp; Ramírez, C. (2024). “We can’t demand anything:” Migrants’ practices of accommodation and urban incorporation in an autoconstructed settlement in Santiago, Chile. Anthropological Theory, 0(0). </w:t>
      </w:r>
      <w:hyperlink r:id="rId12" w:history="1">
        <w:r w:rsidRPr="00242D1A">
          <w:rPr>
            <w:rStyle w:val="Hipervnculo"/>
            <w:bdr w:val="none" w:sz="0" w:space="0" w:color="auto" w:frame="1"/>
          </w:rPr>
          <w:t>https://doi.org/10.1177/14634996241277410</w:t>
        </w:r>
      </w:hyperlink>
    </w:p>
    <w:p w14:paraId="0BEBEDD1" w14:textId="77777777" w:rsidR="008F6348" w:rsidRDefault="008F6348" w:rsidP="000E57D1">
      <w:pPr>
        <w:shd w:val="clear" w:color="auto" w:fill="FFFFFF"/>
        <w:rPr>
          <w:color w:val="000000"/>
          <w:bdr w:val="none" w:sz="0" w:space="0" w:color="auto" w:frame="1"/>
        </w:rPr>
      </w:pPr>
    </w:p>
    <w:p w14:paraId="3E7938A7" w14:textId="247A8924" w:rsidR="000E57D1" w:rsidRPr="000E57D1" w:rsidRDefault="000E57D1" w:rsidP="000E57D1">
      <w:pPr>
        <w:shd w:val="clear" w:color="auto" w:fill="FFFFFF"/>
        <w:rPr>
          <w:rFonts w:ascii="Segoe UI" w:hAnsi="Segoe UI" w:cs="Segoe UI"/>
          <w:color w:val="242424"/>
          <w:sz w:val="23"/>
          <w:szCs w:val="23"/>
        </w:rPr>
      </w:pPr>
      <w:r w:rsidRPr="000E57D1">
        <w:rPr>
          <w:color w:val="000000"/>
          <w:bdr w:val="none" w:sz="0" w:space="0" w:color="auto" w:frame="1"/>
        </w:rPr>
        <w:t>Chan, C. 2023.“Patchwork Infrastructures: Indonesian and Filipino multinational migratory trayectories to Chile”, </w:t>
      </w:r>
      <w:r w:rsidRPr="000E57D1">
        <w:rPr>
          <w:i/>
          <w:iCs/>
          <w:color w:val="000000"/>
          <w:bdr w:val="none" w:sz="0" w:space="0" w:color="auto" w:frame="1"/>
        </w:rPr>
        <w:t>Applied Mobilities</w:t>
      </w:r>
      <w:r w:rsidRPr="000E57D1">
        <w:rPr>
          <w:color w:val="000000"/>
          <w:bdr w:val="none" w:sz="0" w:space="0" w:color="auto" w:frame="1"/>
        </w:rPr>
        <w:t>. DOI: 10.1080/23800127.2023.2295185</w:t>
      </w:r>
    </w:p>
    <w:p w14:paraId="4B7F4445" w14:textId="77777777" w:rsidR="000E57D1" w:rsidRPr="000E57D1" w:rsidRDefault="000E57D1" w:rsidP="000E57D1">
      <w:pPr>
        <w:shd w:val="clear" w:color="auto" w:fill="FFFFFF"/>
        <w:ind w:left="2160"/>
        <w:rPr>
          <w:rFonts w:ascii="Segoe UI" w:hAnsi="Segoe UI" w:cs="Segoe UI"/>
          <w:color w:val="242424"/>
          <w:sz w:val="23"/>
          <w:szCs w:val="23"/>
        </w:rPr>
      </w:pPr>
      <w:r w:rsidRPr="000E57D1">
        <w:rPr>
          <w:color w:val="000000"/>
          <w:bdr w:val="none" w:sz="0" w:space="0" w:color="auto" w:frame="1"/>
        </w:rPr>
        <w:t> </w:t>
      </w:r>
    </w:p>
    <w:p w14:paraId="6C6AF098" w14:textId="77777777" w:rsidR="000E57D1" w:rsidRPr="000E57D1" w:rsidRDefault="000E57D1" w:rsidP="000E57D1">
      <w:pPr>
        <w:shd w:val="clear" w:color="auto" w:fill="FFFFFF"/>
        <w:rPr>
          <w:rFonts w:ascii="Segoe UI" w:hAnsi="Segoe UI" w:cs="Segoe UI"/>
          <w:color w:val="242424"/>
          <w:sz w:val="23"/>
          <w:szCs w:val="23"/>
        </w:rPr>
      </w:pPr>
      <w:r w:rsidRPr="000E57D1">
        <w:rPr>
          <w:color w:val="000000"/>
          <w:bdr w:val="none" w:sz="0" w:space="0" w:color="auto" w:frame="1"/>
        </w:rPr>
        <w:t>Chan, C &amp; C. Trahms. 2023. “Managing the long-term effects of psychological abuse on (im)migrant domestic workers”, </w:t>
      </w:r>
      <w:r w:rsidRPr="000E57D1">
        <w:rPr>
          <w:i/>
          <w:iCs/>
          <w:color w:val="000000"/>
          <w:bdr w:val="none" w:sz="0" w:space="0" w:color="auto" w:frame="1"/>
        </w:rPr>
        <w:t>Culture, Medicine, and Psychiatry. </w:t>
      </w:r>
      <w:r w:rsidRPr="000E57D1">
        <w:rPr>
          <w:color w:val="000000"/>
          <w:bdr w:val="none" w:sz="0" w:space="0" w:color="auto" w:frame="1"/>
        </w:rPr>
        <w:t>Doi: 10.1007/s11013-023-09836-2</w:t>
      </w:r>
    </w:p>
    <w:p w14:paraId="5D9CD5C7" w14:textId="77777777" w:rsidR="000E57D1" w:rsidRPr="000E57D1" w:rsidRDefault="000E57D1" w:rsidP="000E57D1">
      <w:pPr>
        <w:shd w:val="clear" w:color="auto" w:fill="FFFFFF"/>
        <w:ind w:left="2160"/>
        <w:rPr>
          <w:rFonts w:ascii="Segoe UI" w:hAnsi="Segoe UI" w:cs="Segoe UI"/>
          <w:color w:val="242424"/>
          <w:sz w:val="23"/>
          <w:szCs w:val="23"/>
        </w:rPr>
      </w:pPr>
      <w:r w:rsidRPr="000E57D1">
        <w:rPr>
          <w:i/>
          <w:iCs/>
          <w:color w:val="000000"/>
          <w:bdr w:val="none" w:sz="0" w:space="0" w:color="auto" w:frame="1"/>
        </w:rPr>
        <w:t> </w:t>
      </w:r>
    </w:p>
    <w:p w14:paraId="64C2161F" w14:textId="77777777" w:rsidR="000E57D1" w:rsidRPr="000E57D1" w:rsidRDefault="000E57D1" w:rsidP="000E57D1">
      <w:pPr>
        <w:shd w:val="clear" w:color="auto" w:fill="FFFFFF"/>
        <w:rPr>
          <w:rFonts w:ascii="Segoe UI" w:hAnsi="Segoe UI" w:cs="Segoe UI"/>
          <w:color w:val="242424"/>
          <w:sz w:val="23"/>
          <w:szCs w:val="23"/>
        </w:rPr>
      </w:pPr>
      <w:r w:rsidRPr="000E57D1">
        <w:rPr>
          <w:color w:val="000000"/>
          <w:bdr w:val="none" w:sz="0" w:space="0" w:color="auto" w:frame="1"/>
        </w:rPr>
        <w:t>Chan, C. 2023. “</w:t>
      </w:r>
      <w:r w:rsidRPr="000E57D1">
        <w:rPr>
          <w:color w:val="000000"/>
          <w:bdr w:val="none" w:sz="0" w:space="0" w:color="auto" w:frame="1"/>
          <w:shd w:val="clear" w:color="auto" w:fill="FFFFFF"/>
        </w:rPr>
        <w:t>’They’d better really treat her nice’: Gendered dynamics of care and control in Filipina migrant-broker relations in Chile”, </w:t>
      </w:r>
      <w:r w:rsidRPr="000E57D1">
        <w:rPr>
          <w:i/>
          <w:iCs/>
          <w:color w:val="000000"/>
          <w:bdr w:val="none" w:sz="0" w:space="0" w:color="auto" w:frame="1"/>
          <w:shd w:val="clear" w:color="auto" w:fill="FFFFFF"/>
        </w:rPr>
        <w:t>Journal of International Migration &amp; Integration</w:t>
      </w:r>
      <w:r w:rsidRPr="000E57D1">
        <w:rPr>
          <w:color w:val="000000"/>
          <w:bdr w:val="none" w:sz="0" w:space="0" w:color="auto" w:frame="1"/>
          <w:shd w:val="clear" w:color="auto" w:fill="FFFFFF"/>
        </w:rPr>
        <w:t>. DOI: 10.1007/s12134-023-01010-2 </w:t>
      </w:r>
    </w:p>
    <w:p w14:paraId="04D79382" w14:textId="77777777" w:rsidR="000E57D1" w:rsidRPr="000E57D1" w:rsidRDefault="000E57D1" w:rsidP="000E57D1">
      <w:pPr>
        <w:shd w:val="clear" w:color="auto" w:fill="FFFFFF"/>
        <w:ind w:left="2160"/>
        <w:rPr>
          <w:rFonts w:ascii="Segoe UI" w:hAnsi="Segoe UI" w:cs="Segoe UI"/>
          <w:color w:val="242424"/>
          <w:sz w:val="23"/>
          <w:szCs w:val="23"/>
        </w:rPr>
      </w:pPr>
      <w:r w:rsidRPr="000E57D1">
        <w:rPr>
          <w:color w:val="000000"/>
          <w:bdr w:val="none" w:sz="0" w:space="0" w:color="auto" w:frame="1"/>
          <w:shd w:val="clear" w:color="auto" w:fill="FFFFFF"/>
        </w:rPr>
        <w:t> </w:t>
      </w:r>
    </w:p>
    <w:p w14:paraId="5D429972" w14:textId="77777777" w:rsidR="000E57D1" w:rsidRPr="000E57D1" w:rsidRDefault="000E57D1" w:rsidP="000E57D1">
      <w:pPr>
        <w:shd w:val="clear" w:color="auto" w:fill="FFFFFF"/>
        <w:rPr>
          <w:rFonts w:ascii="Segoe UI" w:hAnsi="Segoe UI" w:cs="Segoe UI"/>
          <w:color w:val="242424"/>
          <w:sz w:val="23"/>
          <w:szCs w:val="23"/>
        </w:rPr>
      </w:pPr>
      <w:r w:rsidRPr="000E57D1">
        <w:rPr>
          <w:color w:val="000000"/>
          <w:bdr w:val="none" w:sz="0" w:space="0" w:color="auto" w:frame="1"/>
        </w:rPr>
        <w:t>Chan, C. &amp; R. Fernandez-Ossandon. 2023. “Compañerismo:” Care and power in affective labor relations, </w:t>
      </w:r>
      <w:r w:rsidRPr="000E57D1">
        <w:rPr>
          <w:i/>
          <w:iCs/>
          <w:color w:val="000000"/>
          <w:bdr w:val="none" w:sz="0" w:space="0" w:color="auto" w:frame="1"/>
        </w:rPr>
        <w:t>Critical Sociology, </w:t>
      </w:r>
      <w:r w:rsidRPr="000E57D1">
        <w:rPr>
          <w:i/>
          <w:iCs/>
          <w:color w:val="000000"/>
          <w:bdr w:val="none" w:sz="0" w:space="0" w:color="auto" w:frame="1"/>
          <w:shd w:val="clear" w:color="auto" w:fill="FFFFFF"/>
        </w:rPr>
        <w:t>49</w:t>
      </w:r>
      <w:r w:rsidRPr="000E57D1">
        <w:rPr>
          <w:color w:val="000000"/>
          <w:bdr w:val="none" w:sz="0" w:space="0" w:color="auto" w:frame="1"/>
          <w:shd w:val="clear" w:color="auto" w:fill="FFFFFF"/>
        </w:rPr>
        <w:t>(4–5), 707–723.</w:t>
      </w:r>
      <w:r w:rsidRPr="000E57D1">
        <w:rPr>
          <w:color w:val="000000"/>
          <w:bdr w:val="none" w:sz="0" w:space="0" w:color="auto" w:frame="1"/>
        </w:rPr>
        <w:t> </w:t>
      </w:r>
      <w:hyperlink r:id="rId13" w:tgtFrame="_blank" w:history="1">
        <w:r w:rsidRPr="000E57D1">
          <w:rPr>
            <w:color w:val="000000"/>
            <w:u w:val="single"/>
            <w:bdr w:val="none" w:sz="0" w:space="0" w:color="auto" w:frame="1"/>
            <w:shd w:val="clear" w:color="auto" w:fill="FFFFFF"/>
          </w:rPr>
          <w:t>https://doi.org/10.1177/08969205221100268</w:t>
        </w:r>
      </w:hyperlink>
    </w:p>
    <w:p w14:paraId="5F05A598" w14:textId="77777777" w:rsidR="000E57D1" w:rsidRPr="000E57D1" w:rsidRDefault="000E57D1" w:rsidP="000E57D1">
      <w:pPr>
        <w:shd w:val="clear" w:color="auto" w:fill="FFFFFF"/>
        <w:ind w:left="2160"/>
        <w:rPr>
          <w:rFonts w:ascii="Segoe UI" w:hAnsi="Segoe UI" w:cs="Segoe UI"/>
          <w:color w:val="242424"/>
          <w:sz w:val="23"/>
          <w:szCs w:val="23"/>
        </w:rPr>
      </w:pPr>
      <w:r w:rsidRPr="000E57D1">
        <w:rPr>
          <w:color w:val="000000"/>
          <w:bdr w:val="none" w:sz="0" w:space="0" w:color="auto" w:frame="1"/>
        </w:rPr>
        <w:t> </w:t>
      </w:r>
    </w:p>
    <w:p w14:paraId="76AEA9BB" w14:textId="77777777" w:rsidR="000E57D1" w:rsidRDefault="000E57D1" w:rsidP="000E57D1">
      <w:pPr>
        <w:shd w:val="clear" w:color="auto" w:fill="FFFFFF"/>
        <w:rPr>
          <w:color w:val="000000"/>
          <w:bdr w:val="none" w:sz="0" w:space="0" w:color="auto" w:frame="1"/>
        </w:rPr>
      </w:pPr>
      <w:r w:rsidRPr="000E57D1">
        <w:rPr>
          <w:color w:val="000000"/>
          <w:bdr w:val="none" w:sz="0" w:space="0" w:color="auto" w:frame="1"/>
        </w:rPr>
        <w:t>Chan, C. &amp; N. Gomez-Dunker. 2023. “Challenges to addressing trafficking into forced labor into Chile: A legal culture perspective”, </w:t>
      </w:r>
      <w:r w:rsidRPr="000E57D1">
        <w:rPr>
          <w:i/>
          <w:iCs/>
          <w:color w:val="000000"/>
          <w:bdr w:val="none" w:sz="0" w:space="0" w:color="auto" w:frame="1"/>
        </w:rPr>
        <w:t>Crime, Law &amp; Social Change</w:t>
      </w:r>
      <w:r w:rsidRPr="000E57D1">
        <w:rPr>
          <w:color w:val="000000"/>
          <w:bdr w:val="none" w:sz="0" w:space="0" w:color="auto" w:frame="1"/>
        </w:rPr>
        <w:t>, </w:t>
      </w:r>
      <w:r w:rsidRPr="000E57D1">
        <w:rPr>
          <w:color w:val="000000"/>
          <w:bdr w:val="none" w:sz="0" w:space="0" w:color="auto" w:frame="1"/>
          <w:shd w:val="clear" w:color="auto" w:fill="FCFCFC"/>
        </w:rPr>
        <w:t>79,  395–416.</w:t>
      </w:r>
      <w:r w:rsidRPr="000E57D1">
        <w:rPr>
          <w:color w:val="000000"/>
          <w:bdr w:val="none" w:sz="0" w:space="0" w:color="auto" w:frame="1"/>
        </w:rPr>
        <w:t> DOI: 10.1007/s10611-022-10059-6 </w:t>
      </w:r>
    </w:p>
    <w:p w14:paraId="4574DCD9" w14:textId="77777777" w:rsidR="00594BED" w:rsidRDefault="00594BED" w:rsidP="000E57D1">
      <w:pPr>
        <w:shd w:val="clear" w:color="auto" w:fill="FFFFFF"/>
        <w:rPr>
          <w:color w:val="000000"/>
          <w:bdr w:val="none" w:sz="0" w:space="0" w:color="auto" w:frame="1"/>
        </w:rPr>
      </w:pPr>
    </w:p>
    <w:p w14:paraId="40729397" w14:textId="198C948F" w:rsidR="008F6348" w:rsidRPr="008F6348" w:rsidRDefault="008F6348" w:rsidP="000E57D1">
      <w:pPr>
        <w:shd w:val="clear" w:color="auto" w:fill="FFFFFF"/>
        <w:rPr>
          <w:color w:val="242424"/>
        </w:rPr>
      </w:pPr>
      <w:r w:rsidRPr="008F6348">
        <w:rPr>
          <w:color w:val="242424"/>
        </w:rPr>
        <w:t>Chan, C., &amp; Strabucchi, M. M. (2023). Dinámicas de (in) visibilidad de personas “chilenas-asiáticas”. Un análisis de cuentas de influencers en Instagram. </w:t>
      </w:r>
      <w:r w:rsidRPr="008F6348">
        <w:rPr>
          <w:i/>
          <w:iCs/>
          <w:color w:val="242424"/>
        </w:rPr>
        <w:t>Cuadernos de antropología social</w:t>
      </w:r>
      <w:r w:rsidRPr="008F6348">
        <w:rPr>
          <w:color w:val="242424"/>
        </w:rPr>
        <w:t>, (57), 75-93.</w:t>
      </w:r>
    </w:p>
    <w:p w14:paraId="25B27242" w14:textId="77777777" w:rsidR="000E57D1" w:rsidRPr="008F6348" w:rsidRDefault="000E57D1" w:rsidP="000E57D1">
      <w:pPr>
        <w:shd w:val="clear" w:color="auto" w:fill="FFFFFF"/>
        <w:ind w:left="2160"/>
        <w:rPr>
          <w:color w:val="242424"/>
        </w:rPr>
      </w:pPr>
      <w:r w:rsidRPr="008F6348">
        <w:rPr>
          <w:color w:val="000000"/>
          <w:bdr w:val="none" w:sz="0" w:space="0" w:color="auto" w:frame="1"/>
        </w:rPr>
        <w:t> </w:t>
      </w:r>
    </w:p>
    <w:p w14:paraId="74203508" w14:textId="77777777" w:rsidR="005B6690" w:rsidRDefault="000E57D1" w:rsidP="005B6690">
      <w:pPr>
        <w:shd w:val="clear" w:color="auto" w:fill="FFFFFF"/>
      </w:pPr>
      <w:r w:rsidRPr="008F6348">
        <w:rPr>
          <w:color w:val="000000"/>
          <w:bdr w:val="none" w:sz="0" w:space="0" w:color="auto" w:frame="1"/>
        </w:rPr>
        <w:t>Garrido, F. &amp; C. Chan. 2021. </w:t>
      </w:r>
      <w:r w:rsidRPr="008F6348">
        <w:rPr>
          <w:color w:val="000000"/>
          <w:bdr w:val="none" w:sz="0" w:space="0" w:color="auto" w:frame="1"/>
          <w:shd w:val="clear" w:color="auto" w:fill="FFFFFF"/>
        </w:rPr>
        <w:t>“Dynamics of indigenous identification and performance in the early twentieth century: The life and performances of Chief Caupolican as Mapuche and immigrant (1876–1968),” </w:t>
      </w:r>
      <w:r w:rsidRPr="008F6348">
        <w:rPr>
          <w:i/>
          <w:iCs/>
          <w:color w:val="000000"/>
          <w:bdr w:val="none" w:sz="0" w:space="0" w:color="auto" w:frame="1"/>
          <w:shd w:val="clear" w:color="auto" w:fill="FFFFFF"/>
        </w:rPr>
        <w:t>Ethnicities</w:t>
      </w:r>
      <w:r w:rsidRPr="008F6348">
        <w:rPr>
          <w:color w:val="000000"/>
          <w:bdr w:val="none" w:sz="0" w:space="0" w:color="auto" w:frame="1"/>
          <w:shd w:val="clear" w:color="auto" w:fill="FFFFFF"/>
        </w:rPr>
        <w:t> </w:t>
      </w:r>
      <w:r w:rsidRPr="008F6348">
        <w:rPr>
          <w:i/>
          <w:iCs/>
          <w:color w:val="000000"/>
          <w:bdr w:val="none" w:sz="0" w:space="0" w:color="auto" w:frame="1"/>
          <w:shd w:val="clear" w:color="auto" w:fill="FFFFFF"/>
        </w:rPr>
        <w:t>21</w:t>
      </w:r>
      <w:r w:rsidRPr="008F6348">
        <w:rPr>
          <w:color w:val="000000"/>
          <w:bdr w:val="none" w:sz="0" w:space="0" w:color="auto" w:frame="1"/>
          <w:shd w:val="clear" w:color="auto" w:fill="FFFFFF"/>
        </w:rPr>
        <w:t xml:space="preserve">(6), 1046–1069. DOI: </w:t>
      </w:r>
      <w:hyperlink r:id="rId14" w:history="1">
        <w:r w:rsidR="005B6690">
          <w:rPr>
            <w:rStyle w:val="Hipervnculo"/>
            <w:rFonts w:ascii="Open Sans" w:hAnsi="Open Sans" w:cs="Open Sans"/>
            <w:color w:val="1554B2"/>
            <w:sz w:val="21"/>
            <w:szCs w:val="21"/>
            <w:shd w:val="clear" w:color="auto" w:fill="FFFFFF"/>
          </w:rPr>
          <w:t>10.1177/14687968211032733</w:t>
        </w:r>
      </w:hyperlink>
      <w:r w:rsidR="005B6690">
        <w:t>.</w:t>
      </w:r>
    </w:p>
    <w:p w14:paraId="32478DB6" w14:textId="20D7067A" w:rsidR="000E57D1" w:rsidRPr="008F6348" w:rsidRDefault="000E57D1" w:rsidP="005B6690">
      <w:pPr>
        <w:shd w:val="clear" w:color="auto" w:fill="FFFFFF"/>
        <w:rPr>
          <w:color w:val="242424"/>
        </w:rPr>
      </w:pPr>
      <w:r w:rsidRPr="008F6348">
        <w:rPr>
          <w:color w:val="000000"/>
          <w:bdr w:val="none" w:sz="0" w:space="0" w:color="auto" w:frame="1"/>
        </w:rPr>
        <w:t> </w:t>
      </w:r>
    </w:p>
    <w:p w14:paraId="7E144253" w14:textId="77777777" w:rsidR="000E57D1" w:rsidRPr="008F6348" w:rsidRDefault="000E57D1" w:rsidP="000E57D1">
      <w:pPr>
        <w:shd w:val="clear" w:color="auto" w:fill="FFFFFF"/>
        <w:jc w:val="both"/>
        <w:rPr>
          <w:color w:val="242424"/>
        </w:rPr>
      </w:pPr>
      <w:r w:rsidRPr="008F6348">
        <w:rPr>
          <w:color w:val="000000"/>
          <w:bdr w:val="none" w:sz="0" w:space="0" w:color="auto" w:frame="1"/>
        </w:rPr>
        <w:t>Chan, C. 2021. “Permanent Migrants and Temporary Citizens: Multi-National Chinese Mobilities in the Americas,” Special issue: Multinational Migrations, </w:t>
      </w:r>
      <w:r w:rsidRPr="008F6348">
        <w:rPr>
          <w:i/>
          <w:iCs/>
          <w:color w:val="000000"/>
          <w:bdr w:val="none" w:sz="0" w:space="0" w:color="auto" w:frame="1"/>
        </w:rPr>
        <w:t>Global Networks, </w:t>
      </w:r>
      <w:r w:rsidRPr="008F6348">
        <w:rPr>
          <w:color w:val="000000"/>
          <w:bdr w:val="none" w:sz="0" w:space="0" w:color="auto" w:frame="1"/>
        </w:rPr>
        <w:t>21 (1): 64-83.</w:t>
      </w:r>
    </w:p>
    <w:p w14:paraId="6A4167BB" w14:textId="77777777" w:rsidR="000E57D1" w:rsidRPr="008F6348" w:rsidRDefault="000E57D1" w:rsidP="000E57D1">
      <w:pPr>
        <w:shd w:val="clear" w:color="auto" w:fill="FFFFFF"/>
        <w:ind w:left="2160"/>
        <w:jc w:val="both"/>
        <w:rPr>
          <w:color w:val="242424"/>
        </w:rPr>
      </w:pPr>
      <w:r w:rsidRPr="008F6348">
        <w:rPr>
          <w:color w:val="000000"/>
          <w:bdr w:val="none" w:sz="0" w:space="0" w:color="auto" w:frame="1"/>
        </w:rPr>
        <w:t> </w:t>
      </w:r>
    </w:p>
    <w:p w14:paraId="6A355B41" w14:textId="77777777" w:rsidR="000E57D1" w:rsidRPr="000E57D1" w:rsidRDefault="000E57D1" w:rsidP="000E57D1">
      <w:pPr>
        <w:shd w:val="clear" w:color="auto" w:fill="FFFFFF"/>
        <w:jc w:val="both"/>
        <w:rPr>
          <w:rFonts w:ascii="Segoe UI" w:hAnsi="Segoe UI" w:cs="Segoe UI"/>
          <w:color w:val="242424"/>
          <w:sz w:val="23"/>
          <w:szCs w:val="23"/>
        </w:rPr>
      </w:pPr>
      <w:r w:rsidRPr="008F6348">
        <w:rPr>
          <w:color w:val="000000"/>
          <w:bdr w:val="none" w:sz="0" w:space="0" w:color="auto" w:frame="1"/>
        </w:rPr>
        <w:t>Chan, C. &amp; M. Montt Strabucchi</w:t>
      </w:r>
      <w:r w:rsidRPr="000E57D1">
        <w:rPr>
          <w:color w:val="000000"/>
          <w:bdr w:val="none" w:sz="0" w:space="0" w:color="auto" w:frame="1"/>
        </w:rPr>
        <w:t>.  2021. “</w:t>
      </w:r>
      <w:r w:rsidRPr="000E57D1">
        <w:rPr>
          <w:color w:val="000000"/>
          <w:bdr w:val="none" w:sz="0" w:space="0" w:color="auto" w:frame="1"/>
          <w:shd w:val="clear" w:color="auto" w:fill="FFFFFF"/>
        </w:rPr>
        <w:t>Many-faced Orientalism: Racism and xenophobia in a time of the novel coronavirus in Chile</w:t>
      </w:r>
      <w:r w:rsidRPr="000E57D1">
        <w:rPr>
          <w:color w:val="000000"/>
          <w:bdr w:val="none" w:sz="0" w:space="0" w:color="auto" w:frame="1"/>
        </w:rPr>
        <w:t>,” </w:t>
      </w:r>
      <w:r w:rsidRPr="000E57D1">
        <w:rPr>
          <w:i/>
          <w:iCs/>
          <w:color w:val="000000"/>
          <w:bdr w:val="none" w:sz="0" w:space="0" w:color="auto" w:frame="1"/>
        </w:rPr>
        <w:t>Asian Ethnicity</w:t>
      </w:r>
      <w:r w:rsidRPr="000E57D1">
        <w:rPr>
          <w:color w:val="000000"/>
          <w:bdr w:val="none" w:sz="0" w:space="0" w:color="auto" w:frame="1"/>
        </w:rPr>
        <w:t>, 22 (2): 374-394. </w:t>
      </w:r>
    </w:p>
    <w:p w14:paraId="1BFAC327" w14:textId="77777777" w:rsidR="000E57D1" w:rsidRPr="000E57D1" w:rsidRDefault="000E57D1" w:rsidP="000E57D1">
      <w:pPr>
        <w:shd w:val="clear" w:color="auto" w:fill="FFFFFF"/>
        <w:ind w:left="2160"/>
        <w:jc w:val="both"/>
        <w:rPr>
          <w:rFonts w:ascii="Segoe UI" w:hAnsi="Segoe UI" w:cs="Segoe UI"/>
          <w:color w:val="242424"/>
          <w:sz w:val="23"/>
          <w:szCs w:val="23"/>
        </w:rPr>
      </w:pPr>
      <w:r w:rsidRPr="000E57D1">
        <w:rPr>
          <w:color w:val="000000"/>
          <w:bdr w:val="none" w:sz="0" w:space="0" w:color="auto" w:frame="1"/>
        </w:rPr>
        <w:t> </w:t>
      </w:r>
    </w:p>
    <w:p w14:paraId="294789EE" w14:textId="77777777" w:rsidR="000E57D1" w:rsidRDefault="000E57D1" w:rsidP="000E57D1">
      <w:pPr>
        <w:shd w:val="clear" w:color="auto" w:fill="FFFFFF"/>
        <w:jc w:val="both"/>
        <w:rPr>
          <w:color w:val="000000"/>
          <w:bdr w:val="none" w:sz="0" w:space="0" w:color="auto" w:frame="1"/>
        </w:rPr>
      </w:pPr>
      <w:r w:rsidRPr="000E57D1">
        <w:rPr>
          <w:color w:val="000000"/>
          <w:bdr w:val="none" w:sz="0" w:space="0" w:color="auto" w:frame="1"/>
        </w:rPr>
        <w:t>Chan, C. 2021.“Chinese migrants’ spatial politics of belonging, identity, and citizenship in Santiago de Chile”, </w:t>
      </w:r>
      <w:r w:rsidRPr="000E57D1">
        <w:rPr>
          <w:i/>
          <w:iCs/>
          <w:color w:val="000000"/>
          <w:bdr w:val="none" w:sz="0" w:space="0" w:color="auto" w:frame="1"/>
        </w:rPr>
        <w:t>Citizenship Studies, </w:t>
      </w:r>
      <w:r w:rsidRPr="000E57D1">
        <w:rPr>
          <w:color w:val="000000"/>
          <w:bdr w:val="none" w:sz="0" w:space="0" w:color="auto" w:frame="1"/>
        </w:rPr>
        <w:t>25 (1): 106-123. </w:t>
      </w:r>
    </w:p>
    <w:p w14:paraId="2715834D" w14:textId="77777777" w:rsidR="00216E01" w:rsidRDefault="00216E01" w:rsidP="000E57D1">
      <w:pPr>
        <w:shd w:val="clear" w:color="auto" w:fill="FFFFFF"/>
        <w:jc w:val="both"/>
        <w:rPr>
          <w:rFonts w:ascii="Segoe UI" w:hAnsi="Segoe UI" w:cs="Segoe UI"/>
          <w:color w:val="242424"/>
          <w:sz w:val="23"/>
          <w:szCs w:val="23"/>
        </w:rPr>
      </w:pPr>
    </w:p>
    <w:p w14:paraId="44E51986" w14:textId="16D29FC2" w:rsidR="000E57D1" w:rsidRPr="000E57D1" w:rsidRDefault="000E57D1" w:rsidP="000E57D1">
      <w:pPr>
        <w:shd w:val="clear" w:color="auto" w:fill="FFFFFF"/>
        <w:jc w:val="both"/>
        <w:rPr>
          <w:rFonts w:ascii="Segoe UI" w:hAnsi="Segoe UI" w:cs="Segoe UI"/>
          <w:color w:val="242424"/>
          <w:sz w:val="23"/>
          <w:szCs w:val="23"/>
        </w:rPr>
      </w:pPr>
      <w:r w:rsidRPr="000E57D1">
        <w:rPr>
          <w:color w:val="000000"/>
          <w:bdr w:val="none" w:sz="0" w:space="0" w:color="auto" w:frame="1"/>
        </w:rPr>
        <w:t>Montt Strabucchi, M. &amp; C. Chan. 2020. “Questioning the Conditional Visibility of the Chinese: (Non)Normative Representations of China and Chineseness in Chilean Cultural Productions”, </w:t>
      </w:r>
      <w:r w:rsidRPr="000E57D1">
        <w:rPr>
          <w:i/>
          <w:iCs/>
          <w:color w:val="000000"/>
          <w:bdr w:val="none" w:sz="0" w:space="0" w:color="auto" w:frame="1"/>
        </w:rPr>
        <w:t>Journal of Chinese Overseas, </w:t>
      </w:r>
      <w:r w:rsidRPr="000E57D1">
        <w:rPr>
          <w:color w:val="000000"/>
          <w:bdr w:val="none" w:sz="0" w:space="0" w:color="auto" w:frame="1"/>
        </w:rPr>
        <w:t>16(1): 90-116.</w:t>
      </w:r>
    </w:p>
    <w:p w14:paraId="241115BA" w14:textId="77777777" w:rsidR="000E57D1" w:rsidRPr="000E57D1" w:rsidRDefault="000E57D1" w:rsidP="000E57D1">
      <w:pPr>
        <w:shd w:val="clear" w:color="auto" w:fill="FFFFFF"/>
        <w:ind w:left="2160"/>
        <w:jc w:val="both"/>
        <w:rPr>
          <w:rFonts w:ascii="Segoe UI" w:hAnsi="Segoe UI" w:cs="Segoe UI"/>
          <w:color w:val="242424"/>
          <w:sz w:val="23"/>
          <w:szCs w:val="23"/>
        </w:rPr>
      </w:pPr>
      <w:r w:rsidRPr="000E57D1">
        <w:rPr>
          <w:color w:val="000000"/>
          <w:bdr w:val="none" w:sz="0" w:space="0" w:color="auto" w:frame="1"/>
        </w:rPr>
        <w:t> </w:t>
      </w:r>
    </w:p>
    <w:p w14:paraId="3E7B5790" w14:textId="77777777" w:rsidR="000E57D1" w:rsidRPr="000E57D1" w:rsidRDefault="000E57D1" w:rsidP="000E57D1">
      <w:pPr>
        <w:shd w:val="clear" w:color="auto" w:fill="FFFFFF"/>
        <w:jc w:val="both"/>
        <w:rPr>
          <w:rFonts w:ascii="Segoe UI" w:hAnsi="Segoe UI" w:cs="Segoe UI"/>
          <w:color w:val="242424"/>
          <w:sz w:val="23"/>
          <w:szCs w:val="23"/>
        </w:rPr>
      </w:pPr>
      <w:r w:rsidRPr="000E57D1">
        <w:rPr>
          <w:color w:val="000000"/>
          <w:bdr w:val="none" w:sz="0" w:space="0" w:color="auto" w:frame="1"/>
        </w:rPr>
        <w:t>Chan, C. &amp; M.E. Ríos. 2020. “Between the sacred and secular: the role of Chinese popular deities in creating thirdspaces in Chinese restaurants of Santiago de Chile,” </w:t>
      </w:r>
      <w:r w:rsidRPr="000E57D1">
        <w:rPr>
          <w:i/>
          <w:iCs/>
          <w:color w:val="000000"/>
          <w:bdr w:val="none" w:sz="0" w:space="0" w:color="auto" w:frame="1"/>
        </w:rPr>
        <w:t>Material Religion, </w:t>
      </w:r>
      <w:r w:rsidRPr="000E57D1">
        <w:rPr>
          <w:color w:val="000000"/>
          <w:bdr w:val="none" w:sz="0" w:space="0" w:color="auto" w:frame="1"/>
        </w:rPr>
        <w:t>16(2): 162-186.</w:t>
      </w:r>
    </w:p>
    <w:p w14:paraId="1CDB04BC" w14:textId="77777777" w:rsidR="000E57D1" w:rsidRPr="000E57D1" w:rsidRDefault="000E57D1" w:rsidP="000E57D1">
      <w:pPr>
        <w:shd w:val="clear" w:color="auto" w:fill="FFFFFF"/>
        <w:ind w:left="2160"/>
        <w:jc w:val="both"/>
        <w:rPr>
          <w:rFonts w:ascii="Segoe UI" w:hAnsi="Segoe UI" w:cs="Segoe UI"/>
          <w:color w:val="242424"/>
          <w:sz w:val="23"/>
          <w:szCs w:val="23"/>
        </w:rPr>
      </w:pPr>
      <w:r w:rsidRPr="000E57D1">
        <w:rPr>
          <w:i/>
          <w:iCs/>
          <w:color w:val="000000"/>
          <w:bdr w:val="none" w:sz="0" w:space="0" w:color="auto" w:frame="1"/>
        </w:rPr>
        <w:t> </w:t>
      </w:r>
    </w:p>
    <w:p w14:paraId="19515679" w14:textId="77777777" w:rsidR="000E57D1" w:rsidRPr="000E57D1" w:rsidRDefault="000E57D1" w:rsidP="000E57D1">
      <w:pPr>
        <w:shd w:val="clear" w:color="auto" w:fill="FFFFFF"/>
        <w:jc w:val="both"/>
        <w:rPr>
          <w:rFonts w:ascii="Segoe UI" w:hAnsi="Segoe UI" w:cs="Segoe UI"/>
          <w:color w:val="242424"/>
          <w:sz w:val="23"/>
          <w:szCs w:val="23"/>
        </w:rPr>
      </w:pPr>
      <w:r w:rsidRPr="000E57D1">
        <w:rPr>
          <w:color w:val="000000"/>
          <w:bdr w:val="none" w:sz="0" w:space="0" w:color="auto" w:frame="1"/>
        </w:rPr>
        <w:lastRenderedPageBreak/>
        <w:t>Ramirez, C. &amp; C. Chan. 2020. “Making community under shared conditions of insecurity: the negotiation of ethnic borders in a multicultural commercial neighbourhood in Santiago, Chile,” </w:t>
      </w:r>
      <w:r w:rsidRPr="000E57D1">
        <w:rPr>
          <w:i/>
          <w:iCs/>
          <w:color w:val="000000"/>
          <w:bdr w:val="none" w:sz="0" w:space="0" w:color="auto" w:frame="1"/>
        </w:rPr>
        <w:t>Journal of Ethnic and Migration Studies, </w:t>
      </w:r>
      <w:r w:rsidRPr="000E57D1">
        <w:rPr>
          <w:color w:val="000000"/>
          <w:bdr w:val="none" w:sz="0" w:space="0" w:color="auto" w:frame="1"/>
        </w:rPr>
        <w:t>46 (13): 2764-2781.</w:t>
      </w:r>
    </w:p>
    <w:p w14:paraId="606F1FF2" w14:textId="77777777" w:rsidR="000E57D1" w:rsidRPr="000E57D1" w:rsidRDefault="000E57D1" w:rsidP="000E57D1">
      <w:pPr>
        <w:shd w:val="clear" w:color="auto" w:fill="FFFFFF"/>
        <w:ind w:left="2160"/>
        <w:jc w:val="both"/>
        <w:rPr>
          <w:rFonts w:ascii="Segoe UI" w:hAnsi="Segoe UI" w:cs="Segoe UI"/>
          <w:color w:val="242424"/>
          <w:sz w:val="23"/>
          <w:szCs w:val="23"/>
        </w:rPr>
      </w:pPr>
      <w:r w:rsidRPr="000E57D1">
        <w:rPr>
          <w:color w:val="000000"/>
          <w:bdr w:val="none" w:sz="0" w:space="0" w:color="auto" w:frame="1"/>
        </w:rPr>
        <w:t> </w:t>
      </w:r>
    </w:p>
    <w:p w14:paraId="22296567" w14:textId="77777777" w:rsidR="000E57D1" w:rsidRPr="000E57D1" w:rsidRDefault="000E57D1" w:rsidP="000E57D1">
      <w:pPr>
        <w:shd w:val="clear" w:color="auto" w:fill="FFFFFF"/>
        <w:jc w:val="both"/>
        <w:rPr>
          <w:rFonts w:ascii="Segoe UI" w:hAnsi="Segoe UI" w:cs="Segoe UI"/>
          <w:color w:val="242424"/>
          <w:sz w:val="23"/>
          <w:szCs w:val="23"/>
        </w:rPr>
      </w:pPr>
      <w:r w:rsidRPr="000E57D1">
        <w:rPr>
          <w:color w:val="000000"/>
          <w:bdr w:val="none" w:sz="0" w:space="0" w:color="auto" w:frame="1"/>
        </w:rPr>
        <w:t>Winarnita, M., C. Chan &amp; L. Butt. 2020. “Narratives of Exile 20 Years On: The Long-term Impact on Indonesia’s 1998 Sexualized Violence on Transnational Chinese-Indonesian Women,” </w:t>
      </w:r>
      <w:r w:rsidRPr="000E57D1">
        <w:rPr>
          <w:i/>
          <w:iCs/>
          <w:color w:val="000000"/>
          <w:bdr w:val="none" w:sz="0" w:space="0" w:color="auto" w:frame="1"/>
        </w:rPr>
        <w:t>Identities, </w:t>
      </w:r>
      <w:r w:rsidRPr="000E57D1">
        <w:rPr>
          <w:color w:val="000000"/>
          <w:bdr w:val="none" w:sz="0" w:space="0" w:color="auto" w:frame="1"/>
        </w:rPr>
        <w:t>27 (2): 191-209. </w:t>
      </w:r>
    </w:p>
    <w:p w14:paraId="2923D5C5" w14:textId="77777777" w:rsidR="000E57D1" w:rsidRPr="000E57D1" w:rsidRDefault="000E57D1" w:rsidP="000E57D1">
      <w:pPr>
        <w:shd w:val="clear" w:color="auto" w:fill="FFFFFF"/>
        <w:jc w:val="both"/>
        <w:rPr>
          <w:rFonts w:ascii="Segoe UI" w:hAnsi="Segoe UI" w:cs="Segoe UI"/>
          <w:color w:val="242424"/>
          <w:sz w:val="23"/>
          <w:szCs w:val="23"/>
        </w:rPr>
      </w:pPr>
      <w:r w:rsidRPr="000E57D1">
        <w:rPr>
          <w:color w:val="000000"/>
          <w:bdr w:val="none" w:sz="0" w:space="0" w:color="auto" w:frame="1"/>
        </w:rPr>
        <w:t> </w:t>
      </w:r>
    </w:p>
    <w:p w14:paraId="5ECCA6A1" w14:textId="77777777" w:rsidR="000E57D1" w:rsidRPr="000E57D1" w:rsidRDefault="000E57D1" w:rsidP="000E57D1">
      <w:pPr>
        <w:shd w:val="clear" w:color="auto" w:fill="FFFFFF"/>
        <w:jc w:val="both"/>
        <w:rPr>
          <w:rFonts w:ascii="Segoe UI" w:hAnsi="Segoe UI" w:cs="Segoe UI"/>
          <w:color w:val="242424"/>
          <w:sz w:val="23"/>
          <w:szCs w:val="23"/>
        </w:rPr>
      </w:pPr>
      <w:r w:rsidRPr="000E57D1">
        <w:rPr>
          <w:color w:val="000000"/>
          <w:bdr w:val="none" w:sz="0" w:space="0" w:color="auto" w:frame="1"/>
        </w:rPr>
        <w:t>Chan, C. 2019.“Teorizando la infraestructura de migración en chile y américa latina: el rol central de los intermediarios”. Revista Historia Social y de las Mentalidades, 23(2), 91-110. DOI: 10.35588/rhsm.v23i2.4066 </w:t>
      </w:r>
    </w:p>
    <w:p w14:paraId="6C2153F0" w14:textId="77777777" w:rsidR="000E57D1" w:rsidRPr="000E57D1" w:rsidRDefault="000E57D1" w:rsidP="000E57D1">
      <w:pPr>
        <w:shd w:val="clear" w:color="auto" w:fill="FFFFFF"/>
        <w:ind w:left="2160"/>
        <w:jc w:val="both"/>
        <w:rPr>
          <w:rFonts w:ascii="Segoe UI" w:hAnsi="Segoe UI" w:cs="Segoe UI"/>
          <w:color w:val="242424"/>
          <w:sz w:val="23"/>
          <w:szCs w:val="23"/>
        </w:rPr>
      </w:pPr>
      <w:r w:rsidRPr="000E57D1">
        <w:rPr>
          <w:color w:val="000000"/>
          <w:bdr w:val="none" w:sz="0" w:space="0" w:color="auto" w:frame="1"/>
        </w:rPr>
        <w:t> </w:t>
      </w:r>
    </w:p>
    <w:p w14:paraId="559E1C24" w14:textId="07186E17" w:rsidR="000E57D1" w:rsidRPr="000E57D1" w:rsidRDefault="000E57D1" w:rsidP="000E57D1">
      <w:pPr>
        <w:shd w:val="clear" w:color="auto" w:fill="FFFFFF"/>
        <w:jc w:val="both"/>
        <w:rPr>
          <w:rFonts w:ascii="Segoe UI" w:hAnsi="Segoe UI" w:cs="Segoe UI"/>
          <w:color w:val="242424"/>
          <w:sz w:val="23"/>
          <w:szCs w:val="23"/>
        </w:rPr>
      </w:pPr>
      <w:r w:rsidRPr="000E57D1">
        <w:rPr>
          <w:color w:val="000000"/>
          <w:bdr w:val="none" w:sz="0" w:space="0" w:color="auto" w:frame="1"/>
        </w:rPr>
        <w:t>Chan, C., C. Ramirez &amp; C. Stefoni. 2019. “Negotiating precarious labour relations: Dynamics of vulnerability and reciprocity between Chinese employers and their migrant workers in Santiago, Chile,” </w:t>
      </w:r>
      <w:r w:rsidRPr="000E57D1">
        <w:rPr>
          <w:i/>
          <w:iCs/>
          <w:color w:val="000000"/>
          <w:bdr w:val="none" w:sz="0" w:space="0" w:color="auto" w:frame="1"/>
        </w:rPr>
        <w:t>Ethnic and Racial Studies 42 (9): </w:t>
      </w:r>
      <w:r w:rsidRPr="000E57D1">
        <w:rPr>
          <w:color w:val="000000"/>
          <w:bdr w:val="none" w:sz="0" w:space="0" w:color="auto" w:frame="1"/>
        </w:rPr>
        <w:t>1456-1475</w:t>
      </w:r>
      <w:r w:rsidRPr="000E57D1">
        <w:rPr>
          <w:i/>
          <w:iCs/>
          <w:color w:val="000000"/>
          <w:bdr w:val="none" w:sz="0" w:space="0" w:color="auto" w:frame="1"/>
        </w:rPr>
        <w:t>. </w:t>
      </w:r>
    </w:p>
    <w:p w14:paraId="2DAA77F5" w14:textId="77777777" w:rsidR="000E57D1" w:rsidRPr="000E57D1" w:rsidRDefault="000E57D1" w:rsidP="000E57D1">
      <w:pPr>
        <w:shd w:val="clear" w:color="auto" w:fill="FFFFFF"/>
        <w:ind w:left="2160"/>
        <w:jc w:val="both"/>
        <w:rPr>
          <w:rFonts w:ascii="Segoe UI" w:hAnsi="Segoe UI" w:cs="Segoe UI"/>
          <w:color w:val="242424"/>
          <w:sz w:val="23"/>
          <w:szCs w:val="23"/>
        </w:rPr>
      </w:pPr>
      <w:r w:rsidRPr="000E57D1">
        <w:rPr>
          <w:color w:val="000000"/>
          <w:bdr w:val="none" w:sz="0" w:space="0" w:color="auto" w:frame="1"/>
        </w:rPr>
        <w:t> </w:t>
      </w:r>
    </w:p>
    <w:p w14:paraId="7FC8B489" w14:textId="388328A2" w:rsidR="000E57D1" w:rsidRPr="000E57D1" w:rsidRDefault="000E57D1" w:rsidP="000E57D1">
      <w:pPr>
        <w:shd w:val="clear" w:color="auto" w:fill="FFFFFF"/>
        <w:jc w:val="both"/>
        <w:rPr>
          <w:rFonts w:ascii="Segoe UI" w:hAnsi="Segoe UI" w:cs="Segoe UI"/>
          <w:color w:val="242424"/>
          <w:sz w:val="23"/>
          <w:szCs w:val="23"/>
        </w:rPr>
      </w:pPr>
      <w:r w:rsidRPr="000E57D1">
        <w:rPr>
          <w:color w:val="000000"/>
          <w:bdr w:val="none" w:sz="0" w:space="0" w:color="auto" w:frame="1"/>
        </w:rPr>
        <w:t>Chan, C. 2018.</w:t>
      </w:r>
      <w:r w:rsidRPr="000E57D1">
        <w:rPr>
          <w:color w:val="000000"/>
          <w:bdr w:val="none" w:sz="0" w:space="0" w:color="auto" w:frame="1"/>
          <w:lang w:val="en-US"/>
        </w:rPr>
        <w:t xml:space="preserve"> </w:t>
      </w:r>
      <w:r w:rsidRPr="000E57D1">
        <w:rPr>
          <w:color w:val="000000"/>
          <w:bdr w:val="none" w:sz="0" w:space="0" w:color="auto" w:frame="1"/>
        </w:rPr>
        <w:t>“Imagining and Linking Latin America: Chinese Regional Mobilities and Social Networks,” Special issue: New Geographies of China and Latin America Relations, </w:t>
      </w:r>
      <w:r w:rsidRPr="000E57D1">
        <w:rPr>
          <w:i/>
          <w:iCs/>
          <w:color w:val="000000"/>
          <w:bdr w:val="none" w:sz="0" w:space="0" w:color="auto" w:frame="1"/>
        </w:rPr>
        <w:t>Journal of Latin American Geography, </w:t>
      </w:r>
      <w:r w:rsidRPr="000E57D1">
        <w:rPr>
          <w:color w:val="000000"/>
          <w:bdr w:val="none" w:sz="0" w:space="0" w:color="auto" w:frame="1"/>
        </w:rPr>
        <w:t>17 (2): 23-45.</w:t>
      </w:r>
    </w:p>
    <w:p w14:paraId="44CE299F" w14:textId="77777777" w:rsidR="000E57D1" w:rsidRPr="001806C6" w:rsidRDefault="000E57D1" w:rsidP="000E57D1">
      <w:pPr>
        <w:ind w:left="2160" w:hanging="1440"/>
      </w:pPr>
    </w:p>
    <w:p w14:paraId="25AE4D7A" w14:textId="77777777" w:rsidR="000E57D1" w:rsidRDefault="000E57D1" w:rsidP="000E57D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242424"/>
          <w:sz w:val="23"/>
          <w:szCs w:val="23"/>
        </w:rPr>
      </w:pPr>
      <w:r>
        <w:rPr>
          <w:color w:val="000000"/>
          <w:bdr w:val="none" w:sz="0" w:space="0" w:color="auto" w:frame="1"/>
        </w:rPr>
        <w:t>Pavez-Soto, I. &amp; C. Chan. 2018. “Presentación Dossier: Migraciones en América Latina,” </w:t>
      </w:r>
      <w:r>
        <w:rPr>
          <w:i/>
          <w:iCs/>
          <w:color w:val="000000"/>
          <w:bdr w:val="none" w:sz="0" w:space="0" w:color="auto" w:frame="1"/>
        </w:rPr>
        <w:t>Autoctonía. Revista de Ciencias Sociales e Historia</w:t>
      </w:r>
      <w:r>
        <w:rPr>
          <w:color w:val="000000"/>
          <w:bdr w:val="none" w:sz="0" w:space="0" w:color="auto" w:frame="1"/>
        </w:rPr>
        <w:t> 2 (1). </w:t>
      </w:r>
    </w:p>
    <w:p w14:paraId="2ADF1817" w14:textId="77777777" w:rsidR="000E57D1" w:rsidRDefault="000E57D1" w:rsidP="000E57D1">
      <w:pPr>
        <w:pStyle w:val="NormalWeb"/>
        <w:shd w:val="clear" w:color="auto" w:fill="FFFFFF"/>
        <w:spacing w:before="0" w:beforeAutospacing="0" w:after="0" w:afterAutospacing="0"/>
        <w:ind w:left="2160"/>
        <w:jc w:val="both"/>
        <w:rPr>
          <w:rFonts w:ascii="Segoe UI" w:hAnsi="Segoe UI" w:cs="Segoe UI"/>
          <w:color w:val="242424"/>
          <w:sz w:val="23"/>
          <w:szCs w:val="23"/>
        </w:rPr>
      </w:pPr>
      <w:r>
        <w:rPr>
          <w:color w:val="000000"/>
          <w:bdr w:val="none" w:sz="0" w:space="0" w:color="auto" w:frame="1"/>
        </w:rPr>
        <w:t> </w:t>
      </w:r>
    </w:p>
    <w:p w14:paraId="4BABEADE" w14:textId="77777777" w:rsidR="000E57D1" w:rsidRDefault="000E57D1" w:rsidP="000E57D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242424"/>
          <w:sz w:val="23"/>
          <w:szCs w:val="23"/>
        </w:rPr>
      </w:pPr>
      <w:r>
        <w:rPr>
          <w:color w:val="000000"/>
          <w:bdr w:val="none" w:sz="0" w:space="0" w:color="auto" w:frame="1"/>
          <w:shd w:val="clear" w:color="auto" w:fill="FFFFFF"/>
        </w:rPr>
        <w:t>Pavez-Soto, I. &amp; C. Chan.</w:t>
      </w:r>
      <w:r>
        <w:rPr>
          <w:color w:val="000000"/>
          <w:bdr w:val="none" w:sz="0" w:space="0" w:color="auto" w:frame="1"/>
        </w:rPr>
        <w:t> 2018. “The Second-generation in Chile: Negotiating Identities, Rights, and Public Policy,” </w:t>
      </w:r>
      <w:r>
        <w:rPr>
          <w:i/>
          <w:iCs/>
          <w:color w:val="000000"/>
          <w:bdr w:val="none" w:sz="0" w:space="0" w:color="auto" w:frame="1"/>
        </w:rPr>
        <w:t>International Migration</w:t>
      </w:r>
      <w:r>
        <w:rPr>
          <w:color w:val="000000"/>
          <w:bdr w:val="none" w:sz="0" w:space="0" w:color="auto" w:frame="1"/>
        </w:rPr>
        <w:t>, 56 (2): 82-96. </w:t>
      </w:r>
    </w:p>
    <w:p w14:paraId="1D5E2F8D" w14:textId="77777777" w:rsidR="000E57D1" w:rsidRDefault="000E57D1" w:rsidP="000E57D1">
      <w:pPr>
        <w:pStyle w:val="NormalWeb"/>
        <w:shd w:val="clear" w:color="auto" w:fill="FFFFFF"/>
        <w:spacing w:before="0" w:beforeAutospacing="0" w:after="0" w:afterAutospacing="0"/>
        <w:ind w:left="2160"/>
        <w:jc w:val="both"/>
        <w:rPr>
          <w:rFonts w:ascii="Segoe UI" w:hAnsi="Segoe UI" w:cs="Segoe UI"/>
          <w:color w:val="242424"/>
          <w:sz w:val="23"/>
          <w:szCs w:val="23"/>
        </w:rPr>
      </w:pPr>
      <w:r>
        <w:rPr>
          <w:color w:val="000000"/>
          <w:bdr w:val="none" w:sz="0" w:space="0" w:color="auto" w:frame="1"/>
        </w:rPr>
        <w:t> </w:t>
      </w:r>
    </w:p>
    <w:p w14:paraId="4152F316" w14:textId="77777777" w:rsidR="000E57D1" w:rsidRDefault="000E57D1" w:rsidP="000E57D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242424"/>
          <w:sz w:val="23"/>
          <w:szCs w:val="23"/>
        </w:rPr>
      </w:pPr>
      <w:r>
        <w:rPr>
          <w:color w:val="000000"/>
          <w:bdr w:val="none" w:sz="0" w:space="0" w:color="auto" w:frame="1"/>
          <w:shd w:val="clear" w:color="auto" w:fill="FFFFFF"/>
        </w:rPr>
        <w:t>Chan, C. </w:t>
      </w:r>
      <w:r>
        <w:rPr>
          <w:color w:val="000000"/>
          <w:bdr w:val="none" w:sz="0" w:space="0" w:color="auto" w:frame="1"/>
        </w:rPr>
        <w:t>2018. “The politics of leisure and labor mobilities: Discourses of tourism and transnational migration in Central Java, Indonesia,” </w:t>
      </w:r>
      <w:r>
        <w:rPr>
          <w:i/>
          <w:iCs/>
          <w:color w:val="000000"/>
          <w:bdr w:val="none" w:sz="0" w:space="0" w:color="auto" w:frame="1"/>
        </w:rPr>
        <w:t>Mobilities,</w:t>
      </w:r>
      <w:r>
        <w:rPr>
          <w:color w:val="000000"/>
          <w:bdr w:val="none" w:sz="0" w:space="0" w:color="auto" w:frame="1"/>
        </w:rPr>
        <w:t> 13 (3): 325-336. </w:t>
      </w:r>
    </w:p>
    <w:p w14:paraId="26447C0B" w14:textId="77777777" w:rsidR="000E57D1" w:rsidRDefault="000E57D1" w:rsidP="000E57D1">
      <w:pPr>
        <w:pStyle w:val="NormalWeb"/>
        <w:shd w:val="clear" w:color="auto" w:fill="FFFFFF"/>
        <w:spacing w:before="0" w:beforeAutospacing="0" w:after="0" w:afterAutospacing="0"/>
        <w:ind w:left="2160"/>
        <w:jc w:val="both"/>
        <w:rPr>
          <w:rFonts w:ascii="Segoe UI" w:hAnsi="Segoe UI" w:cs="Segoe UI"/>
          <w:color w:val="242424"/>
          <w:sz w:val="23"/>
          <w:szCs w:val="23"/>
        </w:rPr>
      </w:pPr>
      <w:r>
        <w:rPr>
          <w:color w:val="000000"/>
          <w:bdr w:val="none" w:sz="0" w:space="0" w:color="auto" w:frame="1"/>
        </w:rPr>
        <w:t> </w:t>
      </w:r>
    </w:p>
    <w:p w14:paraId="2C577ECD" w14:textId="77777777" w:rsidR="000E57D1" w:rsidRDefault="000E57D1" w:rsidP="000E57D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242424"/>
          <w:sz w:val="23"/>
          <w:szCs w:val="23"/>
        </w:rPr>
      </w:pPr>
      <w:r>
        <w:rPr>
          <w:color w:val="000000"/>
          <w:bdr w:val="none" w:sz="0" w:space="0" w:color="auto" w:frame="1"/>
          <w:shd w:val="clear" w:color="auto" w:fill="FFFFFF"/>
        </w:rPr>
        <w:t>Chan, C. </w:t>
      </w:r>
      <w:r>
        <w:rPr>
          <w:color w:val="000000"/>
          <w:bdr w:val="none" w:sz="0" w:space="0" w:color="auto" w:frame="1"/>
        </w:rPr>
        <w:t>2017. “Not Always ‘Left-Behind:’ Indonesian Adolescent Women Negotiating Transnational Mobility, Filial Piety, and Care,” </w:t>
      </w:r>
      <w:r>
        <w:rPr>
          <w:i/>
          <w:iCs/>
          <w:color w:val="000000"/>
          <w:bdr w:val="none" w:sz="0" w:space="0" w:color="auto" w:frame="1"/>
        </w:rPr>
        <w:t>The Asia Pacific Journal of Anthropology</w:t>
      </w:r>
      <w:r>
        <w:rPr>
          <w:color w:val="000000"/>
          <w:bdr w:val="none" w:sz="0" w:space="0" w:color="auto" w:frame="1"/>
        </w:rPr>
        <w:t> 18(3), 246-283 </w:t>
      </w:r>
    </w:p>
    <w:p w14:paraId="33A838EB" w14:textId="77777777" w:rsidR="000E57D1" w:rsidRDefault="000E57D1" w:rsidP="000E57D1">
      <w:pPr>
        <w:pStyle w:val="NormalWeb"/>
        <w:shd w:val="clear" w:color="auto" w:fill="FFFFFF"/>
        <w:spacing w:before="0" w:beforeAutospacing="0" w:after="0" w:afterAutospacing="0"/>
        <w:ind w:left="2160"/>
        <w:jc w:val="both"/>
        <w:rPr>
          <w:rFonts w:ascii="Segoe UI" w:hAnsi="Segoe UI" w:cs="Segoe UI"/>
          <w:color w:val="242424"/>
          <w:sz w:val="23"/>
          <w:szCs w:val="23"/>
        </w:rPr>
      </w:pPr>
      <w:r>
        <w:rPr>
          <w:color w:val="000000"/>
          <w:bdr w:val="none" w:sz="0" w:space="0" w:color="auto" w:frame="1"/>
        </w:rPr>
        <w:t> </w:t>
      </w:r>
    </w:p>
    <w:p w14:paraId="579C5CEC" w14:textId="77777777" w:rsidR="000E57D1" w:rsidRDefault="000E57D1" w:rsidP="000E57D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242424"/>
          <w:sz w:val="23"/>
          <w:szCs w:val="23"/>
        </w:rPr>
      </w:pPr>
      <w:r>
        <w:rPr>
          <w:color w:val="000000"/>
          <w:bdr w:val="none" w:sz="0" w:space="0" w:color="auto" w:frame="1"/>
          <w:shd w:val="clear" w:color="auto" w:fill="FFFFFF"/>
        </w:rPr>
        <w:t>Chan, C. </w:t>
      </w:r>
      <w:r>
        <w:rPr>
          <w:color w:val="000000"/>
          <w:bdr w:val="none" w:sz="0" w:space="0" w:color="auto" w:frame="1"/>
        </w:rPr>
        <w:t>2017. “In Between Leaving and Being Left Behind: Mediating the Mobilities and Immobilities of Indonesian Non-Migrants”, </w:t>
      </w:r>
      <w:r>
        <w:rPr>
          <w:i/>
          <w:iCs/>
          <w:color w:val="000000"/>
          <w:bdr w:val="none" w:sz="0" w:space="0" w:color="auto" w:frame="1"/>
        </w:rPr>
        <w:t>Global Networks</w:t>
      </w:r>
      <w:r>
        <w:rPr>
          <w:color w:val="000000"/>
          <w:bdr w:val="none" w:sz="0" w:space="0" w:color="auto" w:frame="1"/>
        </w:rPr>
        <w:t> 14(4)</w:t>
      </w:r>
      <w:r>
        <w:rPr>
          <w:i/>
          <w:iCs/>
          <w:color w:val="000000"/>
          <w:bdr w:val="none" w:sz="0" w:space="0" w:color="auto" w:frame="1"/>
        </w:rPr>
        <w:t>: </w:t>
      </w:r>
      <w:r>
        <w:rPr>
          <w:color w:val="000000"/>
          <w:bdr w:val="none" w:sz="0" w:space="0" w:color="auto" w:frame="1"/>
        </w:rPr>
        <w:t>554-573 </w:t>
      </w:r>
    </w:p>
    <w:p w14:paraId="24A5A380" w14:textId="77777777" w:rsidR="000E57D1" w:rsidRDefault="000E57D1" w:rsidP="000E57D1">
      <w:pPr>
        <w:pStyle w:val="NormalWeb"/>
        <w:shd w:val="clear" w:color="auto" w:fill="FFFFFF"/>
        <w:spacing w:before="0" w:beforeAutospacing="0" w:after="0" w:afterAutospacing="0"/>
        <w:ind w:left="2160"/>
        <w:jc w:val="both"/>
        <w:rPr>
          <w:rFonts w:ascii="Segoe UI" w:hAnsi="Segoe UI" w:cs="Segoe UI"/>
          <w:color w:val="242424"/>
          <w:sz w:val="23"/>
          <w:szCs w:val="23"/>
        </w:rPr>
      </w:pPr>
      <w:r>
        <w:rPr>
          <w:color w:val="000000"/>
          <w:bdr w:val="none" w:sz="0" w:space="0" w:color="auto" w:frame="1"/>
        </w:rPr>
        <w:t> </w:t>
      </w:r>
    </w:p>
    <w:p w14:paraId="017E3035" w14:textId="77777777" w:rsidR="000E57D1" w:rsidRDefault="000E57D1" w:rsidP="000E57D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242424"/>
          <w:sz w:val="23"/>
          <w:szCs w:val="23"/>
        </w:rPr>
      </w:pPr>
      <w:r>
        <w:rPr>
          <w:color w:val="000000"/>
          <w:bdr w:val="none" w:sz="0" w:space="0" w:color="auto" w:frame="1"/>
          <w:shd w:val="clear" w:color="auto" w:fill="FFFFFF"/>
        </w:rPr>
        <w:t>Chan, C. </w:t>
      </w:r>
      <w:r>
        <w:rPr>
          <w:color w:val="000000"/>
          <w:bdr w:val="none" w:sz="0" w:space="0" w:color="auto" w:frame="1"/>
        </w:rPr>
        <w:t>2017. “Migrantes como Víctimas y Héroes Nacionales: Cuestionado la Migración como Camino al Desarrollo en Indonesia”, </w:t>
      </w:r>
      <w:r>
        <w:rPr>
          <w:i/>
          <w:iCs/>
          <w:color w:val="000000"/>
          <w:bdr w:val="none" w:sz="0" w:space="0" w:color="auto" w:frame="1"/>
        </w:rPr>
        <w:t>Revista de Estudios Sociales, </w:t>
      </w:r>
      <w:r>
        <w:rPr>
          <w:color w:val="000000"/>
          <w:bdr w:val="none" w:sz="0" w:space="0" w:color="auto" w:frame="1"/>
        </w:rPr>
        <w:t>59: 30-41</w:t>
      </w:r>
    </w:p>
    <w:p w14:paraId="610C1866" w14:textId="77777777" w:rsidR="000E57D1" w:rsidRDefault="000E57D1" w:rsidP="000E57D1">
      <w:pPr>
        <w:pStyle w:val="NormalWeb"/>
        <w:shd w:val="clear" w:color="auto" w:fill="FFFFFF"/>
        <w:spacing w:before="0" w:beforeAutospacing="0" w:after="0" w:afterAutospacing="0"/>
        <w:ind w:left="2160"/>
        <w:jc w:val="both"/>
        <w:rPr>
          <w:rFonts w:ascii="Segoe UI" w:hAnsi="Segoe UI" w:cs="Segoe UI"/>
          <w:color w:val="242424"/>
          <w:sz w:val="23"/>
          <w:szCs w:val="23"/>
        </w:rPr>
      </w:pPr>
      <w:r>
        <w:rPr>
          <w:color w:val="000000"/>
          <w:bdr w:val="none" w:sz="0" w:space="0" w:color="auto" w:frame="1"/>
        </w:rPr>
        <w:t> </w:t>
      </w:r>
    </w:p>
    <w:p w14:paraId="2810F545" w14:textId="77777777" w:rsidR="000E57D1" w:rsidRDefault="000E57D1" w:rsidP="000E57D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242424"/>
          <w:sz w:val="23"/>
          <w:szCs w:val="23"/>
        </w:rPr>
      </w:pPr>
      <w:r>
        <w:rPr>
          <w:color w:val="000000"/>
          <w:bdr w:val="none" w:sz="0" w:space="0" w:color="auto" w:frame="1"/>
          <w:shd w:val="clear" w:color="auto" w:fill="FFFFFF"/>
        </w:rPr>
        <w:t>Chan, C. </w:t>
      </w:r>
      <w:r>
        <w:rPr>
          <w:color w:val="000000"/>
          <w:bdr w:val="none" w:sz="0" w:space="0" w:color="auto" w:frame="1"/>
        </w:rPr>
        <w:t>&amp; R.P. Anwar. 2016. “Contrasting Return Migrant Entrepreneurship Experiences in Javanese Villages”, </w:t>
      </w:r>
      <w:r>
        <w:rPr>
          <w:i/>
          <w:iCs/>
          <w:color w:val="000000"/>
          <w:bdr w:val="none" w:sz="0" w:space="0" w:color="auto" w:frame="1"/>
        </w:rPr>
        <w:t>International Migration</w:t>
      </w:r>
      <w:r>
        <w:rPr>
          <w:color w:val="000000"/>
          <w:bdr w:val="none" w:sz="0" w:space="0" w:color="auto" w:frame="1"/>
        </w:rPr>
        <w:t>, 54(4):150-163. </w:t>
      </w:r>
    </w:p>
    <w:p w14:paraId="2D9E32CE" w14:textId="77777777" w:rsidR="000E57D1" w:rsidRDefault="000E57D1" w:rsidP="000E57D1">
      <w:pPr>
        <w:pStyle w:val="NormalWeb"/>
        <w:shd w:val="clear" w:color="auto" w:fill="FFFFFF"/>
        <w:spacing w:before="0" w:beforeAutospacing="0" w:after="0" w:afterAutospacing="0"/>
        <w:ind w:left="2160"/>
        <w:jc w:val="both"/>
        <w:rPr>
          <w:rFonts w:ascii="Segoe UI" w:hAnsi="Segoe UI" w:cs="Segoe UI"/>
          <w:color w:val="242424"/>
          <w:sz w:val="23"/>
          <w:szCs w:val="23"/>
        </w:rPr>
      </w:pPr>
      <w:r>
        <w:rPr>
          <w:color w:val="000000"/>
          <w:bdr w:val="none" w:sz="0" w:space="0" w:color="auto" w:frame="1"/>
        </w:rPr>
        <w:t>                                   </w:t>
      </w:r>
    </w:p>
    <w:p w14:paraId="290FE167" w14:textId="19BD7132" w:rsidR="000E57D1" w:rsidRDefault="000E57D1" w:rsidP="000E57D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242424"/>
          <w:sz w:val="23"/>
          <w:szCs w:val="23"/>
        </w:rPr>
      </w:pPr>
      <w:r>
        <w:rPr>
          <w:color w:val="000000"/>
          <w:bdr w:val="none" w:sz="0" w:space="0" w:color="auto" w:frame="1"/>
          <w:shd w:val="clear" w:color="auto" w:fill="FFFFFF"/>
        </w:rPr>
        <w:t>Chan, C. </w:t>
      </w:r>
      <w:r>
        <w:rPr>
          <w:color w:val="000000"/>
          <w:bdr w:val="none" w:sz="0" w:space="0" w:color="auto" w:frame="1"/>
        </w:rPr>
        <w:t>2014. Gendered Morality and Development Narratives: the Case of Female Labor Migration from Indonesia”, </w:t>
      </w:r>
      <w:r>
        <w:rPr>
          <w:i/>
          <w:iCs/>
          <w:color w:val="000000"/>
          <w:bdr w:val="none" w:sz="0" w:space="0" w:color="auto" w:frame="1"/>
        </w:rPr>
        <w:t>Sustainability,</w:t>
      </w:r>
      <w:r>
        <w:rPr>
          <w:color w:val="000000"/>
          <w:bdr w:val="none" w:sz="0" w:space="0" w:color="auto" w:frame="1"/>
        </w:rPr>
        <w:t xml:space="preserve"> 6(10): 6949-6972 </w:t>
      </w:r>
    </w:p>
    <w:p w14:paraId="7FD52E0F" w14:textId="50C22D36" w:rsidR="002B3818" w:rsidRPr="000E57D1" w:rsidRDefault="000E57D1" w:rsidP="000E57D1">
      <w:pPr>
        <w:pStyle w:val="NormalWeb"/>
        <w:shd w:val="clear" w:color="auto" w:fill="FFFFFF"/>
        <w:spacing w:before="0" w:beforeAutospacing="0" w:after="0" w:afterAutospacing="0"/>
        <w:ind w:left="2160"/>
        <w:jc w:val="both"/>
        <w:rPr>
          <w:rFonts w:ascii="Segoe UI" w:hAnsi="Segoe UI" w:cs="Segoe UI"/>
          <w:color w:val="242424"/>
          <w:sz w:val="23"/>
          <w:szCs w:val="23"/>
        </w:rPr>
      </w:pPr>
      <w:r>
        <w:rPr>
          <w:color w:val="000000"/>
          <w:bdr w:val="none" w:sz="0" w:space="0" w:color="auto" w:frame="1"/>
        </w:rPr>
        <w:t> </w:t>
      </w:r>
    </w:p>
    <w:p w14:paraId="460A9D4B" w14:textId="77777777" w:rsidR="002B3818" w:rsidRPr="001806C6" w:rsidRDefault="002B3818" w:rsidP="001D715E">
      <w:pPr>
        <w:ind w:left="2160" w:hanging="2160"/>
        <w:jc w:val="both"/>
      </w:pPr>
    </w:p>
    <w:p w14:paraId="1B8E9278" w14:textId="3265024D" w:rsidR="008F6348" w:rsidRPr="00544370" w:rsidRDefault="000E57D1" w:rsidP="00544370">
      <w:pPr>
        <w:ind w:left="2160" w:hanging="2160"/>
        <w:contextualSpacing/>
        <w:jc w:val="both"/>
        <w:rPr>
          <w:b/>
          <w:u w:val="single"/>
          <w:lang w:val="es-ES"/>
        </w:rPr>
      </w:pPr>
      <w:r w:rsidRPr="000E57D1">
        <w:rPr>
          <w:b/>
          <w:u w:val="single"/>
          <w:lang w:val="es-ES"/>
        </w:rPr>
        <w:lastRenderedPageBreak/>
        <w:t>CAPITULOS DE LIBROS</w:t>
      </w:r>
      <w:r w:rsidR="00A165BB" w:rsidRPr="000E57D1">
        <w:rPr>
          <w:b/>
          <w:u w:val="single"/>
        </w:rPr>
        <w:tab/>
      </w:r>
    </w:p>
    <w:p w14:paraId="598D0F4F" w14:textId="77777777" w:rsidR="008F6348" w:rsidRPr="00544370" w:rsidRDefault="008F6348" w:rsidP="000E57D1">
      <w:pPr>
        <w:contextualSpacing/>
        <w:jc w:val="both"/>
        <w:rPr>
          <w:bCs/>
          <w:lang w:val="es-ES"/>
        </w:rPr>
      </w:pPr>
    </w:p>
    <w:p w14:paraId="3E286C20" w14:textId="718F1BA4" w:rsidR="008F6348" w:rsidRDefault="008F6348" w:rsidP="000E57D1">
      <w:pPr>
        <w:contextualSpacing/>
        <w:jc w:val="both"/>
        <w:rPr>
          <w:bCs/>
        </w:rPr>
      </w:pPr>
      <w:r w:rsidRPr="008F6348">
        <w:rPr>
          <w:bCs/>
        </w:rPr>
        <w:t>Constable, N., &amp; Chan, C. (2024). Migration, heteronormativity, and gendered diversity. In </w:t>
      </w:r>
      <w:r w:rsidRPr="008F6348">
        <w:rPr>
          <w:bCs/>
          <w:i/>
          <w:iCs/>
        </w:rPr>
        <w:t>Handbook of Migration, Ethnicity and Diversit</w:t>
      </w:r>
      <w:r w:rsidR="009C0879" w:rsidRPr="009C0879">
        <w:rPr>
          <w:bCs/>
        </w:rPr>
        <w:t>, edited by Takeyuki Tsuda</w:t>
      </w:r>
      <w:r w:rsidR="009C0879">
        <w:rPr>
          <w:bCs/>
          <w:i/>
          <w:iCs/>
        </w:rPr>
        <w:t xml:space="preserve"> </w:t>
      </w:r>
      <w:r w:rsidRPr="008F6348">
        <w:rPr>
          <w:bCs/>
        </w:rPr>
        <w:t> </w:t>
      </w:r>
      <w:r w:rsidR="009C0879">
        <w:rPr>
          <w:bCs/>
        </w:rPr>
        <w:t>(Edward Elgar Publishing)</w:t>
      </w:r>
    </w:p>
    <w:p w14:paraId="46761B4F" w14:textId="77777777" w:rsidR="008F6348" w:rsidRDefault="008F6348" w:rsidP="000E57D1">
      <w:pPr>
        <w:contextualSpacing/>
        <w:jc w:val="both"/>
        <w:rPr>
          <w:bCs/>
        </w:rPr>
      </w:pPr>
    </w:p>
    <w:p w14:paraId="63DA2E38" w14:textId="209A7AA6" w:rsidR="005151C1" w:rsidRPr="000E57D1" w:rsidRDefault="000E57D1" w:rsidP="000E57D1">
      <w:pPr>
        <w:contextualSpacing/>
        <w:jc w:val="both"/>
        <w:rPr>
          <w:bCs/>
          <w:color w:val="000000" w:themeColor="text1"/>
          <w:lang w:val="es-ES"/>
        </w:rPr>
      </w:pPr>
      <w:r w:rsidRPr="00594BED">
        <w:rPr>
          <w:bCs/>
          <w:lang w:val="en-US"/>
        </w:rPr>
        <w:t xml:space="preserve">Chan, C. </w:t>
      </w:r>
      <w:r w:rsidR="00802684" w:rsidRPr="000E57D1">
        <w:rPr>
          <w:bCs/>
        </w:rPr>
        <w:t>202</w:t>
      </w:r>
      <w:r w:rsidR="006B0D2B">
        <w:rPr>
          <w:bCs/>
        </w:rPr>
        <w:t>4</w:t>
      </w:r>
      <w:r w:rsidR="00CE0145" w:rsidRPr="000E57D1">
        <w:rPr>
          <w:bCs/>
        </w:rPr>
        <w:t xml:space="preserve">. </w:t>
      </w:r>
      <w:r w:rsidR="00CE0145" w:rsidRPr="000E57D1">
        <w:rPr>
          <w:bCs/>
          <w:color w:val="000000" w:themeColor="text1"/>
        </w:rPr>
        <w:t>“</w:t>
      </w:r>
      <w:r w:rsidR="007B06F6" w:rsidRPr="000E57D1">
        <w:rPr>
          <w:bCs/>
          <w:color w:val="000000" w:themeColor="text1"/>
        </w:rPr>
        <w:t>Diverse and shifting everyday experiences of “China in Chile,”</w:t>
      </w:r>
      <w:r w:rsidR="00CE0145" w:rsidRPr="000E57D1">
        <w:rPr>
          <w:bCs/>
          <w:color w:val="000000" w:themeColor="text1"/>
        </w:rPr>
        <w:t xml:space="preserve">en </w:t>
      </w:r>
      <w:r w:rsidR="005151C1" w:rsidRPr="000E57D1">
        <w:rPr>
          <w:bCs/>
          <w:i/>
          <w:iCs/>
          <w:color w:val="000000" w:themeColor="text1"/>
          <w:shd w:val="clear" w:color="auto" w:fill="FFFFFF"/>
        </w:rPr>
        <w:t xml:space="preserve">China-Latin America and the Caribbean: Infrastructure, Connectivity, and Everyday Life, </w:t>
      </w:r>
      <w:r w:rsidR="005151C1" w:rsidRPr="000E57D1">
        <w:rPr>
          <w:bCs/>
          <w:color w:val="000000" w:themeColor="text1"/>
          <w:shd w:val="clear" w:color="auto" w:fill="FFFFFF"/>
        </w:rPr>
        <w:t xml:space="preserve">eds Enrique Dussel Peters, James Cook, Joseph Alter. </w:t>
      </w:r>
      <w:r w:rsidR="005151C1" w:rsidRPr="000E57D1">
        <w:rPr>
          <w:bCs/>
          <w:color w:val="000000" w:themeColor="text1"/>
          <w:shd w:val="clear" w:color="auto" w:fill="FFFFFF"/>
          <w:lang w:val="es-ES"/>
        </w:rPr>
        <w:t>(University of Pittsburgh Press)</w:t>
      </w:r>
    </w:p>
    <w:p w14:paraId="253FFC8A" w14:textId="77777777" w:rsidR="000E57D1" w:rsidRPr="000E57D1" w:rsidRDefault="000E57D1" w:rsidP="000E57D1">
      <w:pPr>
        <w:contextualSpacing/>
        <w:jc w:val="both"/>
        <w:rPr>
          <w:bCs/>
        </w:rPr>
      </w:pPr>
    </w:p>
    <w:p w14:paraId="518E253C" w14:textId="60FEDDE4" w:rsidR="00804008" w:rsidRPr="000E57D1" w:rsidRDefault="000E57D1" w:rsidP="000E57D1">
      <w:pPr>
        <w:contextualSpacing/>
        <w:jc w:val="both"/>
        <w:rPr>
          <w:bCs/>
          <w:lang w:val="es-CL"/>
        </w:rPr>
      </w:pPr>
      <w:r w:rsidRPr="000E57D1">
        <w:rPr>
          <w:bCs/>
          <w:lang w:val="es-CL"/>
        </w:rPr>
        <w:t xml:space="preserve">Gomez, N. &amp; C. Chan. </w:t>
      </w:r>
      <w:r w:rsidR="00804008" w:rsidRPr="000E57D1">
        <w:rPr>
          <w:bCs/>
          <w:lang w:val="es-ES"/>
        </w:rPr>
        <w:t xml:space="preserve">2021. </w:t>
      </w:r>
      <w:r w:rsidR="00804008" w:rsidRPr="000E57D1">
        <w:rPr>
          <w:bCs/>
          <w:lang w:val="es-CL"/>
        </w:rPr>
        <w:t xml:space="preserve">“Sudeste asiático: el puente regional,” </w:t>
      </w:r>
      <w:r w:rsidR="00804008" w:rsidRPr="000E57D1">
        <w:rPr>
          <w:bCs/>
          <w:i/>
          <w:iCs/>
          <w:lang w:val="es-CL"/>
        </w:rPr>
        <w:t>Asia: un continente por descubrir</w:t>
      </w:r>
      <w:r w:rsidR="00804008" w:rsidRPr="000E57D1">
        <w:rPr>
          <w:bCs/>
          <w:lang w:val="es-CL"/>
        </w:rPr>
        <w:t>, eds. Tatiana Gelvez y Margarita Vaca Cuevas (Galda Verlag)</w:t>
      </w:r>
      <w:r w:rsidR="00597E22" w:rsidRPr="000E57D1">
        <w:rPr>
          <w:bCs/>
          <w:lang w:val="es-CL"/>
        </w:rPr>
        <w:t>, 221-252</w:t>
      </w:r>
    </w:p>
    <w:p w14:paraId="43D6734D" w14:textId="77777777" w:rsidR="00804008" w:rsidRPr="000E57D1" w:rsidRDefault="00804008" w:rsidP="004114C1">
      <w:pPr>
        <w:ind w:left="2160" w:hanging="2160"/>
        <w:contextualSpacing/>
        <w:jc w:val="both"/>
        <w:rPr>
          <w:bCs/>
          <w:lang w:val="es-CL"/>
        </w:rPr>
      </w:pPr>
    </w:p>
    <w:p w14:paraId="0A32E1EE" w14:textId="4C908960" w:rsidR="00593962" w:rsidRPr="000E57D1" w:rsidRDefault="000E57D1" w:rsidP="000E57D1">
      <w:pPr>
        <w:contextualSpacing/>
        <w:jc w:val="both"/>
        <w:rPr>
          <w:bCs/>
        </w:rPr>
      </w:pPr>
      <w:r w:rsidRPr="00A33829">
        <w:rPr>
          <w:bCs/>
          <w:lang w:val="es-ES"/>
        </w:rPr>
        <w:t xml:space="preserve">Chan, C. &amp; M. Montt Strabucchi. </w:t>
      </w:r>
      <w:r w:rsidR="00056C4A" w:rsidRPr="000E57D1">
        <w:rPr>
          <w:bCs/>
          <w:lang w:val="en-US"/>
        </w:rPr>
        <w:t>20</w:t>
      </w:r>
      <w:r w:rsidR="000108F1" w:rsidRPr="000E57D1">
        <w:rPr>
          <w:bCs/>
          <w:lang w:val="en-US"/>
        </w:rPr>
        <w:t>20</w:t>
      </w:r>
      <w:r w:rsidR="00593962" w:rsidRPr="000E57D1">
        <w:rPr>
          <w:bCs/>
          <w:lang w:val="en-US"/>
        </w:rPr>
        <w:t xml:space="preserve">. </w:t>
      </w:r>
      <w:r w:rsidR="00593962" w:rsidRPr="000E57D1">
        <w:rPr>
          <w:bCs/>
        </w:rPr>
        <w:t>“</w:t>
      </w:r>
      <w:r w:rsidR="00421113" w:rsidRPr="000E57D1">
        <w:rPr>
          <w:bCs/>
        </w:rPr>
        <w:t xml:space="preserve">Chapter 1: </w:t>
      </w:r>
      <w:r w:rsidR="00593962" w:rsidRPr="000E57D1">
        <w:rPr>
          <w:bCs/>
        </w:rPr>
        <w:t xml:space="preserve">Creating and Negotiating ‘Chineseness’ through Chinese restaurants in Santiago, Chile,” </w:t>
      </w:r>
      <w:r w:rsidR="00804008" w:rsidRPr="000E57D1">
        <w:rPr>
          <w:bCs/>
        </w:rPr>
        <w:t>e</w:t>
      </w:r>
      <w:r w:rsidR="00593962" w:rsidRPr="000E57D1">
        <w:rPr>
          <w:bCs/>
        </w:rPr>
        <w:t xml:space="preserve">n </w:t>
      </w:r>
      <w:r w:rsidR="00431179" w:rsidRPr="000E57D1">
        <w:rPr>
          <w:bCs/>
          <w:i/>
        </w:rPr>
        <w:t>American</w:t>
      </w:r>
      <w:r w:rsidR="00684E41" w:rsidRPr="000E57D1">
        <w:rPr>
          <w:bCs/>
          <w:i/>
        </w:rPr>
        <w:t xml:space="preserve"> Chinese</w:t>
      </w:r>
      <w:r w:rsidR="00431179" w:rsidRPr="000E57D1">
        <w:rPr>
          <w:bCs/>
          <w:i/>
        </w:rPr>
        <w:t xml:space="preserve"> Restaurant: Society, Culture, and Consumption</w:t>
      </w:r>
      <w:r w:rsidR="00593962" w:rsidRPr="000E57D1">
        <w:rPr>
          <w:bCs/>
        </w:rPr>
        <w:t>, ed</w:t>
      </w:r>
      <w:r w:rsidR="00804008" w:rsidRPr="000E57D1">
        <w:rPr>
          <w:bCs/>
        </w:rPr>
        <w:t xml:space="preserve">s. </w:t>
      </w:r>
      <w:r w:rsidR="00593962" w:rsidRPr="000E57D1">
        <w:rPr>
          <w:bCs/>
        </w:rPr>
        <w:t>Jenny Banh and Haiming Liu (Routledge International)</w:t>
      </w:r>
      <w:r w:rsidR="002332C1" w:rsidRPr="000E57D1">
        <w:rPr>
          <w:bCs/>
        </w:rPr>
        <w:t>, 3-25</w:t>
      </w:r>
      <w:r w:rsidR="00CB0DF8" w:rsidRPr="000E57D1">
        <w:rPr>
          <w:bCs/>
        </w:rPr>
        <w:t xml:space="preserve"> </w:t>
      </w:r>
    </w:p>
    <w:p w14:paraId="5D121BD6" w14:textId="77777777" w:rsidR="00593962" w:rsidRPr="000E57D1" w:rsidRDefault="00593962" w:rsidP="004114C1">
      <w:pPr>
        <w:ind w:left="2160" w:hanging="2160"/>
        <w:contextualSpacing/>
        <w:jc w:val="both"/>
        <w:rPr>
          <w:bCs/>
        </w:rPr>
      </w:pPr>
    </w:p>
    <w:p w14:paraId="1AC2B94F" w14:textId="51528A69" w:rsidR="004114C1" w:rsidRPr="001806C6" w:rsidRDefault="000E57D1" w:rsidP="000E57D1">
      <w:pPr>
        <w:contextualSpacing/>
        <w:jc w:val="both"/>
      </w:pPr>
      <w:r w:rsidRPr="000E57D1">
        <w:rPr>
          <w:bCs/>
        </w:rPr>
        <w:t xml:space="preserve">Chan, C. </w:t>
      </w:r>
      <w:r w:rsidR="00634F1F" w:rsidRPr="000E57D1">
        <w:rPr>
          <w:bCs/>
          <w:kern w:val="36"/>
        </w:rPr>
        <w:t>2017</w:t>
      </w:r>
      <w:r w:rsidR="004114C1" w:rsidRPr="000E57D1">
        <w:rPr>
          <w:bCs/>
          <w:kern w:val="36"/>
        </w:rPr>
        <w:t xml:space="preserve">. </w:t>
      </w:r>
      <w:r w:rsidR="00765301" w:rsidRPr="000E57D1">
        <w:rPr>
          <w:bCs/>
        </w:rPr>
        <w:t>“</w:t>
      </w:r>
      <w:r w:rsidR="004114C1" w:rsidRPr="000E57D1">
        <w:rPr>
          <w:bCs/>
        </w:rPr>
        <w:t>’Freedom</w:t>
      </w:r>
      <w:r w:rsidR="004114C1" w:rsidRPr="001806C6">
        <w:t xml:space="preserve"> is elsewhere’: Circulating Affect and Aversion for Asian and Islamic Others in Migrant-Origin Villages in Indonesia”, ed</w:t>
      </w:r>
      <w:r w:rsidR="00804008" w:rsidRPr="001806C6">
        <w:t xml:space="preserve">s. </w:t>
      </w:r>
      <w:r w:rsidR="004114C1" w:rsidRPr="001806C6">
        <w:t xml:space="preserve">Daniel Goh and Chih-ming Wang. </w:t>
      </w:r>
      <w:r w:rsidR="00BC70E4" w:rsidRPr="001806C6">
        <w:rPr>
          <w:i/>
        </w:rPr>
        <w:t>Precarious Belonging</w:t>
      </w:r>
      <w:r w:rsidR="00634F1F" w:rsidRPr="001806C6">
        <w:rPr>
          <w:i/>
        </w:rPr>
        <w:t>s</w:t>
      </w:r>
      <w:r w:rsidR="004114C1" w:rsidRPr="001806C6">
        <w:rPr>
          <w:i/>
        </w:rPr>
        <w:t xml:space="preserve">: </w:t>
      </w:r>
      <w:r w:rsidR="00BC70E4" w:rsidRPr="001806C6">
        <w:rPr>
          <w:i/>
        </w:rPr>
        <w:t xml:space="preserve">Affect and </w:t>
      </w:r>
      <w:r w:rsidR="004114C1" w:rsidRPr="001806C6">
        <w:rPr>
          <w:i/>
        </w:rPr>
        <w:t>Nationalism in Asia</w:t>
      </w:r>
      <w:r w:rsidR="004114C1" w:rsidRPr="001806C6">
        <w:t xml:space="preserve"> (</w:t>
      </w:r>
      <w:r w:rsidR="00634F1F" w:rsidRPr="001806C6">
        <w:t xml:space="preserve">London: </w:t>
      </w:r>
      <w:r w:rsidR="004114C1" w:rsidRPr="001806C6">
        <w:t xml:space="preserve">Rowman </w:t>
      </w:r>
      <w:r w:rsidR="00634F1F" w:rsidRPr="001806C6">
        <w:t>&amp;</w:t>
      </w:r>
      <w:r w:rsidR="004114C1" w:rsidRPr="001806C6">
        <w:t xml:space="preserve"> Littlefield</w:t>
      </w:r>
      <w:r w:rsidR="00634F1F" w:rsidRPr="001806C6">
        <w:t xml:space="preserve"> International</w:t>
      </w:r>
      <w:r w:rsidR="004114C1" w:rsidRPr="001806C6">
        <w:t>)</w:t>
      </w:r>
      <w:r w:rsidR="002E5716" w:rsidRPr="001806C6">
        <w:t>, 117-135</w:t>
      </w:r>
    </w:p>
    <w:p w14:paraId="3AABDB70" w14:textId="77777777" w:rsidR="002B3818" w:rsidRPr="001806C6" w:rsidRDefault="002B3818" w:rsidP="00593962">
      <w:pPr>
        <w:ind w:left="2160"/>
        <w:contextualSpacing/>
        <w:jc w:val="both"/>
        <w:rPr>
          <w:kern w:val="36"/>
          <w:lang w:val="en-SG"/>
        </w:rPr>
      </w:pPr>
    </w:p>
    <w:p w14:paraId="3B4BDA00" w14:textId="77777777" w:rsidR="002E5716" w:rsidRPr="001806C6" w:rsidRDefault="002E5716" w:rsidP="002E5716">
      <w:pPr>
        <w:ind w:left="2160" w:hanging="2160"/>
        <w:rPr>
          <w:rFonts w:eastAsiaTheme="majorEastAsia"/>
          <w:b/>
        </w:rPr>
      </w:pPr>
    </w:p>
    <w:p w14:paraId="65F9721B" w14:textId="77777777" w:rsidR="000E57D1" w:rsidRDefault="000E57D1" w:rsidP="00BD25FD">
      <w:pPr>
        <w:ind w:left="2160" w:hanging="2160"/>
        <w:rPr>
          <w:rFonts w:eastAsiaTheme="majorEastAsia"/>
          <w:b/>
          <w:u w:val="single"/>
          <w:lang w:val="es-ES"/>
        </w:rPr>
      </w:pPr>
      <w:r w:rsidRPr="000E57D1">
        <w:rPr>
          <w:rFonts w:eastAsiaTheme="majorEastAsia"/>
          <w:b/>
          <w:u w:val="single"/>
          <w:lang w:val="es-ES"/>
        </w:rPr>
        <w:t>POLICY PAPER</w:t>
      </w:r>
      <w:r w:rsidR="001806C6" w:rsidRPr="000E57D1">
        <w:rPr>
          <w:rFonts w:eastAsiaTheme="majorEastAsia"/>
          <w:b/>
          <w:u w:val="single"/>
          <w:lang w:val="es-ES"/>
        </w:rPr>
        <w:tab/>
      </w:r>
    </w:p>
    <w:p w14:paraId="104B4BA5" w14:textId="77777777" w:rsidR="000E57D1" w:rsidRPr="000E57D1" w:rsidRDefault="000E57D1" w:rsidP="00BD25FD">
      <w:pPr>
        <w:ind w:left="2160" w:hanging="2160"/>
        <w:rPr>
          <w:rFonts w:eastAsiaTheme="majorEastAsia"/>
          <w:b/>
          <w:u w:val="single"/>
          <w:lang w:val="es-ES"/>
        </w:rPr>
      </w:pPr>
    </w:p>
    <w:p w14:paraId="3AE0DEAB" w14:textId="77777777" w:rsidR="002A6B86" w:rsidRPr="00FB4C0D" w:rsidRDefault="002A6B86" w:rsidP="000E57D1">
      <w:r w:rsidRPr="00FB4C0D">
        <w:rPr>
          <w:color w:val="000000"/>
          <w:shd w:val="clear" w:color="auto" w:fill="F5F5F5"/>
        </w:rPr>
        <w:t>Jara, B., Muñoz, F., Concha, A., Suárez, F., &amp; Chan, C. (2025). La Evolución Espacio-Temporal de los "Malls Chinos" en Tres Comunas de Santiago: Ñuñoa, Providencia y Las Condes. ICLAC. </w:t>
      </w:r>
      <w:hyperlink r:id="rId15" w:tgtFrame="_blank" w:history="1">
        <w:r w:rsidRPr="00FB4C0D">
          <w:rPr>
            <w:rStyle w:val="Hipervnculo"/>
            <w:color w:val="2F6FA7"/>
            <w:shd w:val="clear" w:color="auto" w:fill="F5F5F5"/>
          </w:rPr>
          <w:t>https://doi.org/10.5281/zenodo.17665036</w:t>
        </w:r>
      </w:hyperlink>
    </w:p>
    <w:p w14:paraId="0E93122C" w14:textId="77777777" w:rsidR="002A6B86" w:rsidRPr="00FB4C0D" w:rsidRDefault="002A6B86" w:rsidP="000E57D1"/>
    <w:p w14:paraId="5F3C1245" w14:textId="5FCB1FE2" w:rsidR="005613A5" w:rsidRPr="00FB4C0D" w:rsidRDefault="005613A5" w:rsidP="000E57D1">
      <w:r w:rsidRPr="00FB4C0D">
        <w:rPr>
          <w:color w:val="000000"/>
          <w:shd w:val="clear" w:color="auto" w:fill="F5F5F5"/>
        </w:rPr>
        <w:t>Jara, B., Fuentes, V., &amp; Chan, C. (2025). La Evolución Espacio-Temporal de "Malls chinos" en el Continuo Urbano-Rural en la Región del Ñuble, Chile. ICLAC. </w:t>
      </w:r>
      <w:hyperlink r:id="rId16" w:tgtFrame="_blank" w:history="1">
        <w:r w:rsidRPr="00FB4C0D">
          <w:rPr>
            <w:rStyle w:val="Hipervnculo"/>
            <w:color w:val="2F6FA7"/>
            <w:shd w:val="clear" w:color="auto" w:fill="F5F5F5"/>
          </w:rPr>
          <w:t>https://doi.org/10.5281/zenodo.15054090</w:t>
        </w:r>
      </w:hyperlink>
    </w:p>
    <w:p w14:paraId="75E491C3" w14:textId="77777777" w:rsidR="005613A5" w:rsidRPr="00FB4C0D" w:rsidRDefault="005613A5" w:rsidP="000E57D1"/>
    <w:p w14:paraId="2A9442AE" w14:textId="1E95DA4E" w:rsidR="000E57D1" w:rsidRDefault="000E57D1" w:rsidP="000E57D1">
      <w:r>
        <w:t>Montt Strabucchi</w:t>
      </w:r>
      <w:r>
        <w:rPr>
          <w:lang w:val="es-ES"/>
        </w:rPr>
        <w:t>, María</w:t>
      </w:r>
      <w:r>
        <w:t>; Juan Enrique Serrano-Moreno; y Carol Chan (2023) Empresas e inversión de China en Chile: aportes para una discusión balanceada. Policy Paper ICLAC. DOI: 10.5281/zenodo.10401938</w:t>
      </w:r>
    </w:p>
    <w:p w14:paraId="36F12926" w14:textId="77777777" w:rsidR="000E57D1" w:rsidRPr="0033017B" w:rsidRDefault="000E57D1" w:rsidP="00BD25FD">
      <w:pPr>
        <w:ind w:left="2160" w:hanging="2160"/>
        <w:rPr>
          <w:rFonts w:eastAsiaTheme="majorEastAsia"/>
          <w:b/>
          <w:lang w:val="es-ES"/>
        </w:rPr>
      </w:pPr>
    </w:p>
    <w:p w14:paraId="7438CE6C" w14:textId="7214F666" w:rsidR="000E57D1" w:rsidRPr="000E57D1" w:rsidRDefault="00797E96" w:rsidP="00BD25FD">
      <w:pPr>
        <w:ind w:left="2160" w:hanging="2160"/>
        <w:rPr>
          <w:rFonts w:eastAsiaTheme="majorEastAsia"/>
          <w:b/>
          <w:u w:val="single"/>
        </w:rPr>
      </w:pPr>
      <w:r w:rsidRPr="000E57D1">
        <w:rPr>
          <w:rFonts w:eastAsiaTheme="majorEastAsia"/>
          <w:b/>
          <w:u w:val="single"/>
        </w:rPr>
        <w:t>E</w:t>
      </w:r>
      <w:r w:rsidR="000E57D1" w:rsidRPr="0033017B">
        <w:rPr>
          <w:rFonts w:eastAsiaTheme="majorEastAsia"/>
          <w:b/>
          <w:u w:val="single"/>
          <w:lang w:val="es-ES"/>
        </w:rPr>
        <w:t>NTREVISTAS</w:t>
      </w:r>
      <w:r w:rsidRPr="000E57D1">
        <w:rPr>
          <w:rFonts w:eastAsiaTheme="majorEastAsia"/>
          <w:b/>
          <w:u w:val="single"/>
        </w:rPr>
        <w:tab/>
      </w:r>
    </w:p>
    <w:p w14:paraId="3865C886" w14:textId="77777777" w:rsidR="000E57D1" w:rsidRDefault="000E57D1" w:rsidP="000E57D1">
      <w:pPr>
        <w:rPr>
          <w:rFonts w:eastAsiaTheme="majorEastAsia"/>
          <w:b/>
        </w:rPr>
      </w:pPr>
    </w:p>
    <w:p w14:paraId="33097B7D" w14:textId="59EB7148" w:rsidR="00BD25FD" w:rsidRPr="001806C6" w:rsidRDefault="00BD25FD" w:rsidP="000E57D1">
      <w:pPr>
        <w:rPr>
          <w:color w:val="000000" w:themeColor="text1"/>
        </w:rPr>
      </w:pPr>
      <w:r w:rsidRPr="001806C6">
        <w:rPr>
          <w:color w:val="000000" w:themeColor="text1"/>
          <w:shd w:val="clear" w:color="auto" w:fill="FFFFFF"/>
        </w:rPr>
        <w:t xml:space="preserve">Ramírez, C., &amp; Chan, C. </w:t>
      </w:r>
      <w:r w:rsidR="000E57D1" w:rsidRPr="0033017B">
        <w:rPr>
          <w:color w:val="000000" w:themeColor="text1"/>
          <w:shd w:val="clear" w:color="auto" w:fill="FFFFFF"/>
          <w:lang w:val="es-ES"/>
        </w:rPr>
        <w:t xml:space="preserve">2021. </w:t>
      </w:r>
      <w:r w:rsidRPr="001806C6">
        <w:rPr>
          <w:color w:val="000000" w:themeColor="text1"/>
          <w:shd w:val="clear" w:color="auto" w:fill="FFFFFF"/>
        </w:rPr>
        <w:t>“The Politics of Identity, Ethnography and the Link between Academia and Society: An Interview with Claire Alexander.” </w:t>
      </w:r>
      <w:r w:rsidRPr="001806C6">
        <w:rPr>
          <w:i/>
          <w:iCs/>
          <w:color w:val="000000" w:themeColor="text1"/>
          <w:shd w:val="clear" w:color="auto" w:fill="FFFFFF"/>
        </w:rPr>
        <w:t>Revista de Estudios Sociales</w:t>
      </w:r>
      <w:r w:rsidRPr="001806C6">
        <w:rPr>
          <w:color w:val="000000" w:themeColor="text1"/>
          <w:shd w:val="clear" w:color="auto" w:fill="FFFFFF"/>
        </w:rPr>
        <w:t>, (77), 112-125.</w:t>
      </w:r>
    </w:p>
    <w:p w14:paraId="7CF7A9C1" w14:textId="77777777" w:rsidR="000E57D1" w:rsidRDefault="000E57D1" w:rsidP="000E57D1">
      <w:pPr>
        <w:autoSpaceDE w:val="0"/>
        <w:autoSpaceDN w:val="0"/>
        <w:adjustRightInd w:val="0"/>
        <w:jc w:val="both"/>
        <w:rPr>
          <w:rFonts w:eastAsiaTheme="majorEastAsia"/>
          <w:b/>
          <w:lang w:val="es-ES"/>
        </w:rPr>
      </w:pPr>
    </w:p>
    <w:p w14:paraId="7A0F1E34" w14:textId="33CA8FB4" w:rsidR="00AD693F" w:rsidRPr="001806C6" w:rsidRDefault="00AD693F" w:rsidP="000E57D1">
      <w:pPr>
        <w:autoSpaceDE w:val="0"/>
        <w:autoSpaceDN w:val="0"/>
        <w:adjustRightInd w:val="0"/>
        <w:jc w:val="both"/>
        <w:rPr>
          <w:rFonts w:eastAsiaTheme="majorEastAsia"/>
          <w:b/>
          <w:lang w:val="es-CL"/>
        </w:rPr>
      </w:pPr>
      <w:r w:rsidRPr="001806C6">
        <w:rPr>
          <w:rFonts w:eastAsiaTheme="majorEastAsia"/>
          <w:color w:val="000000"/>
          <w:lang w:val="es-CL"/>
        </w:rPr>
        <w:t xml:space="preserve">Chan, Carol, &amp; Ramírez, Carolina. </w:t>
      </w:r>
      <w:r w:rsidR="000E57D1">
        <w:rPr>
          <w:rFonts w:eastAsiaTheme="majorEastAsia"/>
          <w:color w:val="000000"/>
          <w:lang w:val="es-CL"/>
        </w:rPr>
        <w:t xml:space="preserve">2020. </w:t>
      </w:r>
      <w:r w:rsidRPr="001806C6">
        <w:rPr>
          <w:rFonts w:eastAsiaTheme="majorEastAsia"/>
          <w:color w:val="000000"/>
          <w:lang w:val="es-CL"/>
        </w:rPr>
        <w:t>Formación interdisciplinaria, colaboración y mirada comparada en el estudio de la convivencia y el multiculturalismo cotidiano: una entrevista a Amanda Wise y Selvaraj Velayutham. </w:t>
      </w:r>
      <w:r w:rsidRPr="001806C6">
        <w:rPr>
          <w:rFonts w:eastAsiaTheme="majorEastAsia"/>
          <w:i/>
          <w:iCs/>
          <w:color w:val="000000"/>
          <w:lang w:val="es-CL"/>
        </w:rPr>
        <w:t>Si Somos Americanos</w:t>
      </w:r>
      <w:r w:rsidRPr="001806C6">
        <w:rPr>
          <w:rFonts w:eastAsiaTheme="majorEastAsia"/>
          <w:color w:val="000000"/>
          <w:lang w:val="es-CL"/>
        </w:rPr>
        <w:t>, </w:t>
      </w:r>
      <w:r w:rsidRPr="001806C6">
        <w:rPr>
          <w:rFonts w:eastAsiaTheme="majorEastAsia"/>
          <w:i/>
          <w:iCs/>
          <w:color w:val="000000"/>
          <w:lang w:val="es-CL"/>
        </w:rPr>
        <w:t>20</w:t>
      </w:r>
      <w:r w:rsidRPr="001806C6">
        <w:rPr>
          <w:rFonts w:eastAsiaTheme="majorEastAsia"/>
          <w:color w:val="000000"/>
          <w:lang w:val="es-CL"/>
        </w:rPr>
        <w:t>(1), 203-216. </w:t>
      </w:r>
      <w:hyperlink r:id="rId17" w:history="1">
        <w:r w:rsidRPr="001806C6">
          <w:rPr>
            <w:rStyle w:val="Hipervnculo"/>
            <w:rFonts w:eastAsiaTheme="majorEastAsia"/>
            <w:color w:val="555555"/>
            <w:lang w:val="es-CL"/>
          </w:rPr>
          <w:t>https://dx.doi.org/10.4067/S0719-09482020000100203</w:t>
        </w:r>
      </w:hyperlink>
    </w:p>
    <w:p w14:paraId="3E3891E5" w14:textId="77777777" w:rsidR="000E57D1" w:rsidRDefault="000E57D1" w:rsidP="000E57D1">
      <w:pPr>
        <w:autoSpaceDE w:val="0"/>
        <w:autoSpaceDN w:val="0"/>
        <w:adjustRightInd w:val="0"/>
        <w:jc w:val="both"/>
        <w:rPr>
          <w:b/>
          <w:lang w:val="es-CL"/>
        </w:rPr>
      </w:pPr>
      <w:bookmarkStart w:id="0" w:name="_Hlk27130778"/>
    </w:p>
    <w:p w14:paraId="1503146A" w14:textId="44384840" w:rsidR="00797E96" w:rsidRPr="001806C6" w:rsidRDefault="00797E96" w:rsidP="000E57D1">
      <w:pPr>
        <w:autoSpaceDE w:val="0"/>
        <w:autoSpaceDN w:val="0"/>
        <w:adjustRightInd w:val="0"/>
        <w:jc w:val="both"/>
        <w:rPr>
          <w:b/>
          <w:lang w:val="es-CL"/>
        </w:rPr>
      </w:pPr>
      <w:r w:rsidRPr="001806C6">
        <w:rPr>
          <w:shd w:val="clear" w:color="auto" w:fill="FFFFFF"/>
          <w:lang w:val="es-CL"/>
        </w:rPr>
        <w:lastRenderedPageBreak/>
        <w:t>Ramírez, C., Chan, C., &amp; Stefoni, C. (2019). Trayectoria personal, nuevos paradigmas y desafíos en el estudio de la migración internacional. </w:t>
      </w:r>
      <w:r w:rsidRPr="001806C6">
        <w:rPr>
          <w:i/>
          <w:iCs/>
          <w:shd w:val="clear" w:color="auto" w:fill="FFFFFF"/>
          <w:lang w:val="es-CL"/>
        </w:rPr>
        <w:t>Revista Rumbos TS. Un Espacio Crítico Para La Reflexión En Ciencias Sociales</w:t>
      </w:r>
      <w:r w:rsidRPr="001806C6">
        <w:rPr>
          <w:shd w:val="clear" w:color="auto" w:fill="FFFFFF"/>
          <w:lang w:val="es-CL"/>
        </w:rPr>
        <w:t>, (19), 195-206.</w:t>
      </w:r>
    </w:p>
    <w:bookmarkEnd w:id="0"/>
    <w:p w14:paraId="664E4E48" w14:textId="77777777" w:rsidR="00797E96" w:rsidRPr="001806C6" w:rsidRDefault="00797E96" w:rsidP="00F93EA0">
      <w:pPr>
        <w:autoSpaceDE w:val="0"/>
        <w:autoSpaceDN w:val="0"/>
        <w:adjustRightInd w:val="0"/>
        <w:ind w:left="2160" w:hanging="2160"/>
        <w:jc w:val="both"/>
        <w:rPr>
          <w:b/>
          <w:lang w:val="es-CL"/>
        </w:rPr>
      </w:pPr>
    </w:p>
    <w:p w14:paraId="48390356" w14:textId="1DF67DA1" w:rsidR="000E57D1" w:rsidRPr="000E57D1" w:rsidRDefault="00BE2C63" w:rsidP="00F93EA0">
      <w:pPr>
        <w:autoSpaceDE w:val="0"/>
        <w:autoSpaceDN w:val="0"/>
        <w:adjustRightInd w:val="0"/>
        <w:ind w:left="2160" w:hanging="2160"/>
        <w:jc w:val="both"/>
        <w:rPr>
          <w:b/>
          <w:u w:val="single"/>
        </w:rPr>
      </w:pPr>
      <w:r w:rsidRPr="000E57D1">
        <w:rPr>
          <w:b/>
          <w:u w:val="single"/>
        </w:rPr>
        <w:t>R</w:t>
      </w:r>
      <w:r w:rsidR="000E57D1" w:rsidRPr="00A33829">
        <w:rPr>
          <w:b/>
          <w:u w:val="single"/>
          <w:lang w:val="en-US"/>
        </w:rPr>
        <w:t>ESEÑAS</w:t>
      </w:r>
      <w:r w:rsidR="00D6452D" w:rsidRPr="000E57D1">
        <w:rPr>
          <w:b/>
          <w:u w:val="single"/>
        </w:rPr>
        <w:tab/>
      </w:r>
    </w:p>
    <w:p w14:paraId="4E15FF70" w14:textId="77777777" w:rsidR="000E57D1" w:rsidRDefault="000E57D1" w:rsidP="00F93EA0">
      <w:pPr>
        <w:autoSpaceDE w:val="0"/>
        <w:autoSpaceDN w:val="0"/>
        <w:adjustRightInd w:val="0"/>
        <w:ind w:left="2160" w:hanging="2160"/>
        <w:jc w:val="both"/>
        <w:rPr>
          <w:b/>
        </w:rPr>
      </w:pPr>
    </w:p>
    <w:p w14:paraId="46E03CF2" w14:textId="40FEAEA2" w:rsidR="00FB4C0D" w:rsidRDefault="00FB4C0D" w:rsidP="000E57D1">
      <w:pPr>
        <w:autoSpaceDE w:val="0"/>
        <w:autoSpaceDN w:val="0"/>
        <w:adjustRightInd w:val="0"/>
        <w:jc w:val="both"/>
        <w:rPr>
          <w:b/>
          <w:lang w:val="en-US"/>
        </w:rPr>
      </w:pPr>
      <w:r>
        <w:rPr>
          <w:b/>
          <w:lang w:val="en-US"/>
        </w:rPr>
        <w:t xml:space="preserve">Chan, C. 2025. </w:t>
      </w:r>
      <w:r w:rsidRPr="00FB4C0D">
        <w:rPr>
          <w:bCs/>
          <w:lang w:val="en-US"/>
        </w:rPr>
        <w:t>“Beyond Informality</w:t>
      </w:r>
      <w:r>
        <w:rPr>
          <w:bCs/>
          <w:lang w:val="en-US"/>
        </w:rPr>
        <w:t xml:space="preserve">: How Chinese Migrants Transformed a Border Economy, </w:t>
      </w:r>
      <w:r w:rsidRPr="00FB4C0D">
        <w:rPr>
          <w:bCs/>
          <w:lang w:val="en-US"/>
        </w:rPr>
        <w:t>by Douglas Toledo de Piza</w:t>
      </w:r>
      <w:r>
        <w:rPr>
          <w:bCs/>
          <w:lang w:val="en-US"/>
        </w:rPr>
        <w:t>.</w:t>
      </w:r>
      <w:r w:rsidRPr="00FB4C0D">
        <w:rPr>
          <w:bCs/>
          <w:lang w:val="en-US"/>
        </w:rPr>
        <w:t>”</w:t>
      </w:r>
      <w:r>
        <w:rPr>
          <w:b/>
          <w:lang w:val="en-US"/>
        </w:rPr>
        <w:t xml:space="preserve"> </w:t>
      </w:r>
      <w:hyperlink r:id="rId18" w:history="1">
        <w:r w:rsidRPr="00FB4C0D">
          <w:rPr>
            <w:rStyle w:val="Hipervnculo"/>
            <w:bCs/>
            <w:i/>
            <w:iCs/>
            <w:lang w:val="en-US"/>
          </w:rPr>
          <w:t>China Quarterly</w:t>
        </w:r>
      </w:hyperlink>
      <w:r>
        <w:rPr>
          <w:b/>
          <w:lang w:val="en-US"/>
        </w:rPr>
        <w:t>.</w:t>
      </w:r>
    </w:p>
    <w:p w14:paraId="3F5963E0" w14:textId="77777777" w:rsidR="00FB4C0D" w:rsidRDefault="00FB4C0D" w:rsidP="000E57D1">
      <w:pPr>
        <w:autoSpaceDE w:val="0"/>
        <w:autoSpaceDN w:val="0"/>
        <w:adjustRightInd w:val="0"/>
        <w:jc w:val="both"/>
        <w:rPr>
          <w:b/>
          <w:lang w:val="en-US"/>
        </w:rPr>
      </w:pPr>
    </w:p>
    <w:p w14:paraId="67F704B8" w14:textId="238EFBAA" w:rsidR="00F93EA0" w:rsidRPr="001806C6" w:rsidRDefault="000E57D1" w:rsidP="000E57D1">
      <w:pPr>
        <w:autoSpaceDE w:val="0"/>
        <w:autoSpaceDN w:val="0"/>
        <w:adjustRightInd w:val="0"/>
        <w:jc w:val="both"/>
        <w:rPr>
          <w:b/>
          <w:iCs/>
        </w:rPr>
      </w:pPr>
      <w:r w:rsidRPr="000E57D1">
        <w:rPr>
          <w:b/>
          <w:lang w:val="en-US"/>
        </w:rPr>
        <w:t xml:space="preserve">Chan, C. </w:t>
      </w:r>
      <w:r w:rsidR="00F93EA0" w:rsidRPr="001806C6">
        <w:rPr>
          <w:b/>
        </w:rPr>
        <w:t xml:space="preserve">2018. </w:t>
      </w:r>
      <w:r w:rsidR="00F93EA0" w:rsidRPr="001806C6">
        <w:t>“Follow the Maid: Domestic Worker Migration in and from Indonesia, by Olivia Killias,”</w:t>
      </w:r>
      <w:r w:rsidR="00F93EA0" w:rsidRPr="001806C6">
        <w:rPr>
          <w:i/>
        </w:rPr>
        <w:t>Indonesia</w:t>
      </w:r>
      <w:r w:rsidR="00D71855" w:rsidRPr="001806C6">
        <w:rPr>
          <w:i/>
        </w:rPr>
        <w:t xml:space="preserve"> </w:t>
      </w:r>
      <w:r w:rsidR="00D71855" w:rsidRPr="001806C6">
        <w:rPr>
          <w:iCs/>
        </w:rPr>
        <w:t>106, 161-164</w:t>
      </w:r>
    </w:p>
    <w:p w14:paraId="0A7CF511" w14:textId="77777777" w:rsidR="00F93EA0" w:rsidRPr="001806C6" w:rsidRDefault="00F93EA0" w:rsidP="00F93EA0">
      <w:pPr>
        <w:autoSpaceDE w:val="0"/>
        <w:autoSpaceDN w:val="0"/>
        <w:adjustRightInd w:val="0"/>
        <w:ind w:left="2160" w:hanging="2160"/>
        <w:jc w:val="both"/>
        <w:rPr>
          <w:b/>
          <w:i/>
        </w:rPr>
      </w:pPr>
    </w:p>
    <w:p w14:paraId="76D24811" w14:textId="178F01F9" w:rsidR="00F93EA0" w:rsidRDefault="000E57D1" w:rsidP="000E57D1">
      <w:pPr>
        <w:autoSpaceDE w:val="0"/>
        <w:autoSpaceDN w:val="0"/>
        <w:adjustRightInd w:val="0"/>
        <w:jc w:val="both"/>
        <w:rPr>
          <w:i/>
        </w:rPr>
      </w:pPr>
      <w:r w:rsidRPr="00A33829">
        <w:rPr>
          <w:b/>
          <w:lang w:val="en-US"/>
        </w:rPr>
        <w:t xml:space="preserve">Chan, C. </w:t>
      </w:r>
      <w:r w:rsidR="00F93EA0" w:rsidRPr="001806C6">
        <w:rPr>
          <w:b/>
        </w:rPr>
        <w:t xml:space="preserve">2018. </w:t>
      </w:r>
      <w:r w:rsidR="00F93EA0" w:rsidRPr="001806C6">
        <w:t xml:space="preserve">“Diásporas Chinas a las Américas (2015) by Eugenio Chang-Rodríguez,” </w:t>
      </w:r>
      <w:r w:rsidR="00F93EA0" w:rsidRPr="001806C6">
        <w:rPr>
          <w:i/>
        </w:rPr>
        <w:t>Journal of Latin American Studies</w:t>
      </w:r>
      <w:r w:rsidR="00D71855" w:rsidRPr="001806C6">
        <w:rPr>
          <w:i/>
        </w:rPr>
        <w:t xml:space="preserve"> 479-481</w:t>
      </w:r>
    </w:p>
    <w:p w14:paraId="215329D0" w14:textId="77777777" w:rsidR="00F01548" w:rsidRPr="001806C6" w:rsidRDefault="00F01548" w:rsidP="000E57D1">
      <w:pPr>
        <w:autoSpaceDE w:val="0"/>
        <w:autoSpaceDN w:val="0"/>
        <w:adjustRightInd w:val="0"/>
        <w:jc w:val="both"/>
        <w:rPr>
          <w:b/>
        </w:rPr>
      </w:pPr>
    </w:p>
    <w:p w14:paraId="7F788E3E" w14:textId="225268CB" w:rsidR="00634F1F" w:rsidRPr="001806C6" w:rsidRDefault="000E57D1" w:rsidP="000E57D1">
      <w:pPr>
        <w:autoSpaceDE w:val="0"/>
        <w:autoSpaceDN w:val="0"/>
        <w:adjustRightInd w:val="0"/>
        <w:jc w:val="both"/>
        <w:rPr>
          <w:lang w:val="en-SG"/>
        </w:rPr>
      </w:pPr>
      <w:r w:rsidRPr="00A33829">
        <w:rPr>
          <w:b/>
          <w:lang w:val="en-US"/>
        </w:rPr>
        <w:t xml:space="preserve">Chan, C. </w:t>
      </w:r>
      <w:r w:rsidR="00D6452D" w:rsidRPr="001806C6">
        <w:rPr>
          <w:b/>
        </w:rPr>
        <w:t>201</w:t>
      </w:r>
      <w:r w:rsidR="00DA70F5" w:rsidRPr="001806C6">
        <w:rPr>
          <w:b/>
        </w:rPr>
        <w:t>8</w:t>
      </w:r>
      <w:r w:rsidR="00D6452D" w:rsidRPr="001806C6">
        <w:rPr>
          <w:b/>
        </w:rPr>
        <w:t>. “</w:t>
      </w:r>
      <w:r w:rsidR="00D6452D" w:rsidRPr="001806C6">
        <w:t>The Discourse of Power</w:t>
      </w:r>
      <w:r w:rsidR="00A43829" w:rsidRPr="001806C6">
        <w:t>lessness and Repression</w:t>
      </w:r>
      <w:r w:rsidR="00956639" w:rsidRPr="001806C6">
        <w:t>:</w:t>
      </w:r>
      <w:r w:rsidR="00A43829" w:rsidRPr="001806C6">
        <w:t xml:space="preserve"> </w:t>
      </w:r>
      <w:r w:rsidR="00956639" w:rsidRPr="001806C6">
        <w:rPr>
          <w:lang w:val="en-SG"/>
        </w:rPr>
        <w:t xml:space="preserve">Life stories of domestic migrant workers in Hong Kong, </w:t>
      </w:r>
      <w:r w:rsidR="00C03CD7" w:rsidRPr="001806C6">
        <w:t>by</w:t>
      </w:r>
      <w:r w:rsidR="00D6452D" w:rsidRPr="001806C6">
        <w:t xml:space="preserve"> Hans. J. Ladegaard,” </w:t>
      </w:r>
      <w:r w:rsidR="00D6452D" w:rsidRPr="001806C6">
        <w:rPr>
          <w:i/>
        </w:rPr>
        <w:t>Language and Intercultural Communication</w:t>
      </w:r>
      <w:r w:rsidR="00DA70F5" w:rsidRPr="001806C6">
        <w:rPr>
          <w:i/>
        </w:rPr>
        <w:t xml:space="preserve">, </w:t>
      </w:r>
      <w:r w:rsidR="00DA70F5" w:rsidRPr="001806C6">
        <w:t>18(2): 280-282.</w:t>
      </w:r>
      <w:r w:rsidR="00D6452D" w:rsidRPr="001806C6">
        <w:t xml:space="preserve"> </w:t>
      </w:r>
    </w:p>
    <w:p w14:paraId="4EF5DAE1" w14:textId="77777777" w:rsidR="00577802" w:rsidRPr="001806C6" w:rsidRDefault="00577802" w:rsidP="00314B97">
      <w:pPr>
        <w:autoSpaceDE w:val="0"/>
        <w:autoSpaceDN w:val="0"/>
        <w:adjustRightInd w:val="0"/>
        <w:ind w:left="2160" w:hanging="2160"/>
        <w:jc w:val="both"/>
      </w:pPr>
    </w:p>
    <w:p w14:paraId="54E2C95A" w14:textId="09637579" w:rsidR="000E57D1" w:rsidRPr="000E57D1" w:rsidRDefault="000E57D1" w:rsidP="00CD18CD">
      <w:pPr>
        <w:autoSpaceDE w:val="0"/>
        <w:autoSpaceDN w:val="0"/>
        <w:adjustRightInd w:val="0"/>
        <w:ind w:left="2160" w:hanging="2160"/>
        <w:jc w:val="both"/>
        <w:rPr>
          <w:b/>
          <w:u w:val="single"/>
        </w:rPr>
      </w:pPr>
      <w:r w:rsidRPr="000E57D1">
        <w:rPr>
          <w:b/>
          <w:u w:val="single"/>
          <w:lang w:val="es-ES"/>
        </w:rPr>
        <w:t>COLUMNAS</w:t>
      </w:r>
      <w:r w:rsidR="00577802" w:rsidRPr="000E57D1">
        <w:rPr>
          <w:b/>
          <w:u w:val="single"/>
        </w:rPr>
        <w:tab/>
      </w:r>
    </w:p>
    <w:p w14:paraId="6B132419" w14:textId="77777777" w:rsidR="000E57D1" w:rsidRDefault="000E57D1" w:rsidP="00CD18CD">
      <w:pPr>
        <w:autoSpaceDE w:val="0"/>
        <w:autoSpaceDN w:val="0"/>
        <w:adjustRightInd w:val="0"/>
        <w:ind w:left="2160" w:hanging="2160"/>
        <w:jc w:val="both"/>
        <w:rPr>
          <w:b/>
        </w:rPr>
      </w:pPr>
    </w:p>
    <w:p w14:paraId="5FC52291" w14:textId="057E496F" w:rsidR="00A77F45" w:rsidRDefault="00A77F45" w:rsidP="000E57D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Chan, C., Jara, B, &amp; Fuentes V. </w:t>
      </w:r>
      <w:r w:rsidRPr="00A77F45">
        <w:rPr>
          <w:b/>
        </w:rPr>
        <w:t>2025.</w:t>
      </w:r>
      <w:r>
        <w:rPr>
          <w:bCs/>
        </w:rPr>
        <w:t xml:space="preserve"> “Más allá de las generacionalizaciones: la diversidad de los malls chinos en el Chile rural” </w:t>
      </w:r>
      <w:hyperlink r:id="rId19" w:history="1">
        <w:r w:rsidRPr="00A77F45">
          <w:rPr>
            <w:rStyle w:val="Hipervnculo"/>
            <w:bCs/>
          </w:rPr>
          <w:t>El Mos</w:t>
        </w:r>
        <w:r w:rsidR="00FB4C0D">
          <w:rPr>
            <w:rStyle w:val="Hipervnculo"/>
            <w:bCs/>
            <w:lang w:val="es-CL"/>
          </w:rPr>
          <w:t>t</w:t>
        </w:r>
        <w:r w:rsidRPr="00A77F45">
          <w:rPr>
            <w:rStyle w:val="Hipervnculo"/>
            <w:bCs/>
          </w:rPr>
          <w:t>rador</w:t>
        </w:r>
      </w:hyperlink>
      <w:r>
        <w:rPr>
          <w:bCs/>
        </w:rPr>
        <w:t>, 30 de marzo.</w:t>
      </w:r>
    </w:p>
    <w:p w14:paraId="366F82C0" w14:textId="77777777" w:rsidR="00A77F45" w:rsidRDefault="00A77F45" w:rsidP="000E57D1">
      <w:pPr>
        <w:autoSpaceDE w:val="0"/>
        <w:autoSpaceDN w:val="0"/>
        <w:adjustRightInd w:val="0"/>
        <w:jc w:val="both"/>
        <w:rPr>
          <w:bCs/>
        </w:rPr>
      </w:pPr>
    </w:p>
    <w:p w14:paraId="14F345BF" w14:textId="28CC0884" w:rsidR="00577373" w:rsidRPr="001806C6" w:rsidRDefault="000E57D1" w:rsidP="000E57D1">
      <w:pPr>
        <w:autoSpaceDE w:val="0"/>
        <w:autoSpaceDN w:val="0"/>
        <w:adjustRightInd w:val="0"/>
        <w:jc w:val="both"/>
        <w:rPr>
          <w:b/>
        </w:rPr>
      </w:pPr>
      <w:r w:rsidRPr="001806C6">
        <w:rPr>
          <w:bCs/>
        </w:rPr>
        <w:t xml:space="preserve">Chan, C. </w:t>
      </w:r>
      <w:r w:rsidR="00577373" w:rsidRPr="001806C6">
        <w:rPr>
          <w:b/>
        </w:rPr>
        <w:t>2022</w:t>
      </w:r>
      <w:r w:rsidRPr="0033017B">
        <w:rPr>
          <w:b/>
          <w:lang w:val="en-US"/>
        </w:rPr>
        <w:t>.</w:t>
      </w:r>
      <w:r w:rsidR="00577373" w:rsidRPr="001806C6">
        <w:rPr>
          <w:b/>
        </w:rPr>
        <w:t xml:space="preserve"> </w:t>
      </w:r>
      <w:r w:rsidR="00577373" w:rsidRPr="001806C6">
        <w:rPr>
          <w:bCs/>
        </w:rPr>
        <w:t xml:space="preserve">“Reconsidering the relationship between domestic workplaces and ‘homes’ in Chile during COVID-19”, </w:t>
      </w:r>
      <w:hyperlink r:id="rId20" w:history="1">
        <w:r w:rsidR="00577373" w:rsidRPr="001806C6">
          <w:rPr>
            <w:rStyle w:val="Hipervnculo"/>
            <w:bCs/>
          </w:rPr>
          <w:t>Engenderings</w:t>
        </w:r>
      </w:hyperlink>
      <w:r w:rsidR="00577373" w:rsidRPr="001806C6">
        <w:rPr>
          <w:bCs/>
        </w:rPr>
        <w:t xml:space="preserve"> (LSE), 21 de septiembre.</w:t>
      </w:r>
      <w:r w:rsidR="00577373" w:rsidRPr="001806C6">
        <w:rPr>
          <w:b/>
        </w:rPr>
        <w:t xml:space="preserve"> </w:t>
      </w:r>
    </w:p>
    <w:p w14:paraId="230FA9CE" w14:textId="77777777" w:rsidR="00577373" w:rsidRPr="001806C6" w:rsidRDefault="00577373" w:rsidP="00CD18CD">
      <w:pPr>
        <w:autoSpaceDE w:val="0"/>
        <w:autoSpaceDN w:val="0"/>
        <w:adjustRightInd w:val="0"/>
        <w:ind w:left="2160" w:hanging="2160"/>
        <w:jc w:val="both"/>
        <w:rPr>
          <w:b/>
        </w:rPr>
      </w:pPr>
    </w:p>
    <w:p w14:paraId="186F719A" w14:textId="70C1B49B" w:rsidR="00D71D7E" w:rsidRPr="001806C6" w:rsidRDefault="000E57D1" w:rsidP="000E57D1">
      <w:pPr>
        <w:autoSpaceDE w:val="0"/>
        <w:autoSpaceDN w:val="0"/>
        <w:adjustRightInd w:val="0"/>
        <w:jc w:val="both"/>
        <w:rPr>
          <w:b/>
          <w:lang w:val="es-ES"/>
        </w:rPr>
      </w:pPr>
      <w:r w:rsidRPr="001806C6">
        <w:rPr>
          <w:bCs/>
          <w:lang w:val="es-ES"/>
        </w:rPr>
        <w:t>Chan, C., Gomez, N., Araya I., Bulicic, T. &amp; Muñoz, S.</w:t>
      </w:r>
      <w:r w:rsidRPr="001806C6">
        <w:rPr>
          <w:b/>
          <w:lang w:val="es-ES"/>
        </w:rPr>
        <w:t xml:space="preserve"> </w:t>
      </w:r>
      <w:r w:rsidR="00D71D7E" w:rsidRPr="001806C6">
        <w:rPr>
          <w:b/>
          <w:lang w:val="es-CL"/>
        </w:rPr>
        <w:t>2022</w:t>
      </w:r>
      <w:r w:rsidR="00D71D7E" w:rsidRPr="001806C6">
        <w:rPr>
          <w:bCs/>
          <w:lang w:val="es-CL"/>
        </w:rPr>
        <w:t xml:space="preserve">. </w:t>
      </w:r>
      <w:r w:rsidR="00D71D7E" w:rsidRPr="001806C6">
        <w:rPr>
          <w:bCs/>
          <w:lang w:val="es-ES"/>
        </w:rPr>
        <w:t xml:space="preserve">“Dia mundial contra la trata: La invisibilidad de trabajo forzado y trata laboral en Chile”, </w:t>
      </w:r>
      <w:hyperlink r:id="rId21" w:history="1">
        <w:r w:rsidR="00D71D7E" w:rsidRPr="001806C6">
          <w:rPr>
            <w:rStyle w:val="Hipervnculo"/>
            <w:bCs/>
            <w:lang w:val="es-ES"/>
          </w:rPr>
          <w:t>Le Monde Diplomatique Chile</w:t>
        </w:r>
      </w:hyperlink>
      <w:r w:rsidR="00D71D7E" w:rsidRPr="001806C6">
        <w:rPr>
          <w:bCs/>
          <w:lang w:val="es-ES"/>
        </w:rPr>
        <w:t>, 26 de julio.</w:t>
      </w:r>
    </w:p>
    <w:p w14:paraId="0CB837B8" w14:textId="77777777" w:rsidR="00D71D7E" w:rsidRPr="001806C6" w:rsidRDefault="00D71D7E" w:rsidP="00CD18CD">
      <w:pPr>
        <w:autoSpaceDE w:val="0"/>
        <w:autoSpaceDN w:val="0"/>
        <w:adjustRightInd w:val="0"/>
        <w:ind w:left="2160" w:hanging="2160"/>
        <w:jc w:val="both"/>
        <w:rPr>
          <w:b/>
          <w:lang w:val="es-ES"/>
        </w:rPr>
      </w:pPr>
    </w:p>
    <w:p w14:paraId="4357A714" w14:textId="63E94F25" w:rsidR="00FA5418" w:rsidRPr="001806C6" w:rsidRDefault="000E57D1" w:rsidP="000E57D1">
      <w:pPr>
        <w:autoSpaceDE w:val="0"/>
        <w:autoSpaceDN w:val="0"/>
        <w:adjustRightInd w:val="0"/>
        <w:jc w:val="both"/>
        <w:rPr>
          <w:bCs/>
          <w:lang w:val="es-CL"/>
        </w:rPr>
      </w:pPr>
      <w:r w:rsidRPr="001806C6">
        <w:rPr>
          <w:bCs/>
          <w:lang w:val="es-CL"/>
        </w:rPr>
        <w:t xml:space="preserve">Chan, C., Araya, I., Bulicic, T., Gomez, N. &amp; Muñoz, S. </w:t>
      </w:r>
      <w:r w:rsidR="00FA5418" w:rsidRPr="001806C6">
        <w:rPr>
          <w:b/>
          <w:lang w:val="es-CL"/>
        </w:rPr>
        <w:t xml:space="preserve">2022. </w:t>
      </w:r>
      <w:r w:rsidR="00FA5418" w:rsidRPr="001806C6">
        <w:rPr>
          <w:bCs/>
          <w:lang w:val="es-CL"/>
        </w:rPr>
        <w:t>“Mitos sobre trabajo forzado</w:t>
      </w:r>
      <w:r w:rsidR="00986E14" w:rsidRPr="001806C6">
        <w:rPr>
          <w:bCs/>
          <w:lang w:val="es-CL"/>
        </w:rPr>
        <w:t xml:space="preserve"> y trata laboral en Chile</w:t>
      </w:r>
      <w:r w:rsidR="00FA5418" w:rsidRPr="001806C6">
        <w:rPr>
          <w:bCs/>
          <w:lang w:val="es-CL"/>
        </w:rPr>
        <w:t xml:space="preserve">”, </w:t>
      </w:r>
      <w:hyperlink r:id="rId22" w:history="1">
        <w:r w:rsidR="00FA5418" w:rsidRPr="001806C6">
          <w:rPr>
            <w:rStyle w:val="Hipervnculo"/>
            <w:bCs/>
            <w:lang w:val="es-CL"/>
          </w:rPr>
          <w:t>Ciper,</w:t>
        </w:r>
      </w:hyperlink>
      <w:r w:rsidR="00FA5418" w:rsidRPr="001806C6">
        <w:rPr>
          <w:bCs/>
          <w:lang w:val="es-CL"/>
        </w:rPr>
        <w:t xml:space="preserve"> 16 de junio</w:t>
      </w:r>
      <w:r w:rsidR="00986E14" w:rsidRPr="001806C6">
        <w:rPr>
          <w:bCs/>
          <w:lang w:val="es-CL"/>
        </w:rPr>
        <w:t>.</w:t>
      </w:r>
    </w:p>
    <w:p w14:paraId="79B58B03" w14:textId="77777777" w:rsidR="00FA5418" w:rsidRPr="001806C6" w:rsidRDefault="00FA5418" w:rsidP="00CD18CD">
      <w:pPr>
        <w:autoSpaceDE w:val="0"/>
        <w:autoSpaceDN w:val="0"/>
        <w:adjustRightInd w:val="0"/>
        <w:ind w:left="2160" w:hanging="2160"/>
        <w:jc w:val="both"/>
        <w:rPr>
          <w:b/>
          <w:lang w:val="es-CL"/>
        </w:rPr>
      </w:pPr>
    </w:p>
    <w:p w14:paraId="570793A9" w14:textId="43392B30" w:rsidR="00CD18CD" w:rsidRPr="001806C6" w:rsidRDefault="000E57D1" w:rsidP="000E57D1">
      <w:pPr>
        <w:autoSpaceDE w:val="0"/>
        <w:autoSpaceDN w:val="0"/>
        <w:adjustRightInd w:val="0"/>
        <w:jc w:val="both"/>
        <w:rPr>
          <w:bCs/>
          <w:lang w:val="es-CL"/>
        </w:rPr>
      </w:pPr>
      <w:r w:rsidRPr="001806C6">
        <w:rPr>
          <w:bCs/>
          <w:lang w:val="es-CL"/>
        </w:rPr>
        <w:t xml:space="preserve">Chan, C. &amp; C. Ramirez. </w:t>
      </w:r>
      <w:r w:rsidR="00CD18CD" w:rsidRPr="001806C6">
        <w:rPr>
          <w:b/>
          <w:lang w:val="es-CL"/>
        </w:rPr>
        <w:t xml:space="preserve">2021. </w:t>
      </w:r>
      <w:r w:rsidR="00CD18CD" w:rsidRPr="001806C6">
        <w:rPr>
          <w:bCs/>
          <w:lang w:val="es-CL"/>
        </w:rPr>
        <w:t xml:space="preserve">“Emociones racializadas: los limites de la racionalidad para enfrentar el racismo estructural contemporaneo”, </w:t>
      </w:r>
      <w:hyperlink r:id="rId23" w:history="1">
        <w:r w:rsidR="00CD18CD" w:rsidRPr="001806C6">
          <w:rPr>
            <w:rStyle w:val="Hipervnculo"/>
            <w:bCs/>
            <w:i/>
            <w:iCs/>
            <w:lang w:val="es-CL"/>
          </w:rPr>
          <w:t>Le Monde Diplomatique Chile</w:t>
        </w:r>
      </w:hyperlink>
      <w:r w:rsidR="00CD18CD" w:rsidRPr="001806C6">
        <w:rPr>
          <w:bCs/>
          <w:i/>
          <w:iCs/>
          <w:lang w:val="es-CL"/>
        </w:rPr>
        <w:t xml:space="preserve">, </w:t>
      </w:r>
      <w:r w:rsidR="00CD18CD" w:rsidRPr="001806C6">
        <w:rPr>
          <w:bCs/>
          <w:lang w:val="es-CL"/>
        </w:rPr>
        <w:t xml:space="preserve">16 de septiembre. </w:t>
      </w:r>
      <w:r w:rsidR="00CD18CD" w:rsidRPr="001806C6">
        <w:rPr>
          <w:b/>
          <w:lang w:val="es-CL"/>
        </w:rPr>
        <w:t xml:space="preserve"> </w:t>
      </w:r>
    </w:p>
    <w:p w14:paraId="3C66501B" w14:textId="77777777" w:rsidR="00CD18CD" w:rsidRPr="001806C6" w:rsidRDefault="00CD18CD" w:rsidP="00913594">
      <w:pPr>
        <w:autoSpaceDE w:val="0"/>
        <w:autoSpaceDN w:val="0"/>
        <w:adjustRightInd w:val="0"/>
        <w:ind w:left="2160" w:hanging="2160"/>
        <w:jc w:val="both"/>
        <w:rPr>
          <w:b/>
          <w:lang w:val="es-CL"/>
        </w:rPr>
      </w:pPr>
    </w:p>
    <w:p w14:paraId="1A00E4E6" w14:textId="4FF892D1" w:rsidR="00913594" w:rsidRPr="001806C6" w:rsidRDefault="000E57D1" w:rsidP="000E57D1">
      <w:pPr>
        <w:autoSpaceDE w:val="0"/>
        <w:autoSpaceDN w:val="0"/>
        <w:adjustRightInd w:val="0"/>
        <w:jc w:val="both"/>
        <w:rPr>
          <w:bCs/>
          <w:lang w:val="es-ES"/>
        </w:rPr>
      </w:pPr>
      <w:r w:rsidRPr="001806C6">
        <w:rPr>
          <w:bCs/>
          <w:lang w:val="es-CL"/>
        </w:rPr>
        <w:t xml:space="preserve">Chan, C. &amp; N. Gomez. </w:t>
      </w:r>
      <w:r w:rsidR="00913594" w:rsidRPr="001806C6">
        <w:rPr>
          <w:b/>
          <w:lang w:val="es-CL"/>
        </w:rPr>
        <w:t xml:space="preserve">2021. </w:t>
      </w:r>
      <w:r w:rsidR="00913594" w:rsidRPr="001806C6">
        <w:rPr>
          <w:bCs/>
          <w:lang w:val="es-CL"/>
        </w:rPr>
        <w:t xml:space="preserve">“Migraciones transpacíficas y redes globales que articulan el Sudeste de Asia y Chile,” </w:t>
      </w:r>
      <w:hyperlink r:id="rId24" w:history="1">
        <w:r w:rsidR="00913594" w:rsidRPr="001806C6">
          <w:rPr>
            <w:rStyle w:val="Hipervnculo"/>
            <w:bCs/>
            <w:i/>
            <w:iCs/>
            <w:lang w:val="es-CL"/>
          </w:rPr>
          <w:t>Biblioteca Congreso Nacional Osbservatorio Asia-Pacifico</w:t>
        </w:r>
      </w:hyperlink>
      <w:r w:rsidR="00913594" w:rsidRPr="001806C6">
        <w:rPr>
          <w:bCs/>
          <w:i/>
          <w:iCs/>
          <w:lang w:val="es-CL"/>
        </w:rPr>
        <w:t>,</w:t>
      </w:r>
      <w:r w:rsidR="00913594" w:rsidRPr="001806C6">
        <w:rPr>
          <w:bCs/>
          <w:lang w:val="es-CL"/>
        </w:rPr>
        <w:t xml:space="preserve"> 5 de </w:t>
      </w:r>
      <w:r w:rsidR="00CD18CD" w:rsidRPr="001806C6">
        <w:rPr>
          <w:bCs/>
          <w:lang w:val="es-CL"/>
        </w:rPr>
        <w:t>s</w:t>
      </w:r>
      <w:r w:rsidR="00913594" w:rsidRPr="001806C6">
        <w:rPr>
          <w:bCs/>
          <w:lang w:val="es-CL"/>
        </w:rPr>
        <w:t>eptiembre.</w:t>
      </w:r>
      <w:r w:rsidR="00913594" w:rsidRPr="001806C6">
        <w:rPr>
          <w:b/>
          <w:lang w:val="es-CL"/>
        </w:rPr>
        <w:t xml:space="preserve"> </w:t>
      </w:r>
    </w:p>
    <w:p w14:paraId="05F5CF20" w14:textId="77777777" w:rsidR="000E57D1" w:rsidRDefault="000E57D1" w:rsidP="000E57D1">
      <w:pPr>
        <w:autoSpaceDE w:val="0"/>
        <w:autoSpaceDN w:val="0"/>
        <w:adjustRightInd w:val="0"/>
        <w:jc w:val="both"/>
        <w:rPr>
          <w:bCs/>
          <w:lang w:val="es-ES"/>
        </w:rPr>
      </w:pPr>
    </w:p>
    <w:p w14:paraId="0E4D1BDE" w14:textId="39E0F3CD" w:rsidR="00AA7692" w:rsidRPr="001806C6" w:rsidRDefault="000E57D1" w:rsidP="000E57D1">
      <w:pPr>
        <w:autoSpaceDE w:val="0"/>
        <w:autoSpaceDN w:val="0"/>
        <w:adjustRightInd w:val="0"/>
        <w:jc w:val="both"/>
        <w:rPr>
          <w:b/>
          <w:lang w:val="es-ES"/>
        </w:rPr>
      </w:pPr>
      <w:r w:rsidRPr="001806C6">
        <w:rPr>
          <w:bCs/>
          <w:lang w:val="es-CL"/>
        </w:rPr>
        <w:t xml:space="preserve">Chan, C. &amp; N. Gómez. </w:t>
      </w:r>
      <w:r w:rsidR="00AA7692" w:rsidRPr="001806C6">
        <w:rPr>
          <w:b/>
          <w:lang w:val="es-CL"/>
        </w:rPr>
        <w:t>2020.</w:t>
      </w:r>
      <w:r w:rsidR="00AA7692" w:rsidRPr="001806C6">
        <w:rPr>
          <w:bCs/>
          <w:lang w:val="es-CL"/>
        </w:rPr>
        <w:t xml:space="preserve"> “Racismo, televisión y publicidad en Chile,” </w:t>
      </w:r>
      <w:hyperlink r:id="rId25" w:history="1">
        <w:r w:rsidR="00AA7692" w:rsidRPr="001806C6">
          <w:rPr>
            <w:rStyle w:val="Hipervnculo"/>
            <w:bCs/>
            <w:i/>
            <w:iCs/>
            <w:lang w:val="es-CL"/>
          </w:rPr>
          <w:t>El Mostrador</w:t>
        </w:r>
      </w:hyperlink>
      <w:r w:rsidR="00AA7692" w:rsidRPr="001806C6">
        <w:rPr>
          <w:bCs/>
          <w:i/>
          <w:iCs/>
          <w:lang w:val="es-CL"/>
        </w:rPr>
        <w:t>,</w:t>
      </w:r>
      <w:r w:rsidR="00AA7692" w:rsidRPr="001806C6">
        <w:rPr>
          <w:bCs/>
          <w:lang w:val="es-CL"/>
        </w:rPr>
        <w:t xml:space="preserve"> 27 de Junio. </w:t>
      </w:r>
    </w:p>
    <w:p w14:paraId="2293FB8F" w14:textId="77777777" w:rsidR="000E57D1" w:rsidRDefault="000E57D1" w:rsidP="000E57D1">
      <w:pPr>
        <w:autoSpaceDE w:val="0"/>
        <w:autoSpaceDN w:val="0"/>
        <w:adjustRightInd w:val="0"/>
        <w:jc w:val="both"/>
        <w:rPr>
          <w:b/>
          <w:lang w:val="es-ES"/>
        </w:rPr>
      </w:pPr>
    </w:p>
    <w:p w14:paraId="0D850CDB" w14:textId="4217B553" w:rsidR="00A36C3B" w:rsidRPr="001806C6" w:rsidRDefault="000E57D1" w:rsidP="000E57D1">
      <w:pPr>
        <w:autoSpaceDE w:val="0"/>
        <w:autoSpaceDN w:val="0"/>
        <w:adjustRightInd w:val="0"/>
        <w:jc w:val="both"/>
        <w:rPr>
          <w:b/>
          <w:lang w:val="es-ES"/>
        </w:rPr>
      </w:pPr>
      <w:r w:rsidRPr="001806C6">
        <w:rPr>
          <w:bCs/>
          <w:lang w:val="es-CL"/>
        </w:rPr>
        <w:t>Chan, C. &amp; M. Montt.</w:t>
      </w:r>
      <w:r w:rsidRPr="001806C6">
        <w:rPr>
          <w:b/>
          <w:lang w:val="es-CL"/>
        </w:rPr>
        <w:t xml:space="preserve"> </w:t>
      </w:r>
      <w:r w:rsidR="00A36C3B" w:rsidRPr="001806C6">
        <w:rPr>
          <w:b/>
          <w:lang w:val="es-CL"/>
        </w:rPr>
        <w:t xml:space="preserve">2020. </w:t>
      </w:r>
      <w:r w:rsidR="00A36C3B" w:rsidRPr="001806C6">
        <w:rPr>
          <w:bCs/>
          <w:lang w:val="es-CL"/>
        </w:rPr>
        <w:t xml:space="preserve">“Pandemia, orientalismo y discriminación,” </w:t>
      </w:r>
      <w:hyperlink r:id="rId26" w:history="1">
        <w:r w:rsidR="00A36C3B" w:rsidRPr="001806C6">
          <w:rPr>
            <w:rStyle w:val="Hipervnculo"/>
            <w:bCs/>
            <w:i/>
            <w:iCs/>
            <w:lang w:val="es-CL"/>
          </w:rPr>
          <w:t>El Mostrador</w:t>
        </w:r>
      </w:hyperlink>
      <w:r w:rsidR="00A36C3B" w:rsidRPr="001806C6">
        <w:rPr>
          <w:bCs/>
          <w:i/>
          <w:iCs/>
          <w:lang w:val="es-CL"/>
        </w:rPr>
        <w:t xml:space="preserve">, </w:t>
      </w:r>
      <w:r w:rsidR="00A36C3B" w:rsidRPr="001806C6">
        <w:rPr>
          <w:bCs/>
          <w:lang w:val="es-CL"/>
        </w:rPr>
        <w:t>2</w:t>
      </w:r>
      <w:r w:rsidR="00AA7692" w:rsidRPr="001806C6">
        <w:rPr>
          <w:bCs/>
          <w:lang w:val="es-CL"/>
        </w:rPr>
        <w:t xml:space="preserve"> de</w:t>
      </w:r>
      <w:r w:rsidR="00A36C3B" w:rsidRPr="001806C6">
        <w:rPr>
          <w:bCs/>
          <w:lang w:val="es-CL"/>
        </w:rPr>
        <w:t xml:space="preserve"> April.</w:t>
      </w:r>
      <w:r w:rsidR="00A36C3B" w:rsidRPr="001806C6">
        <w:rPr>
          <w:b/>
          <w:lang w:val="es-CL"/>
        </w:rPr>
        <w:t xml:space="preserve"> </w:t>
      </w:r>
    </w:p>
    <w:p w14:paraId="35077ED4" w14:textId="77777777" w:rsidR="000E57D1" w:rsidRDefault="000E57D1" w:rsidP="000E57D1">
      <w:pPr>
        <w:autoSpaceDE w:val="0"/>
        <w:autoSpaceDN w:val="0"/>
        <w:adjustRightInd w:val="0"/>
        <w:jc w:val="both"/>
        <w:rPr>
          <w:b/>
          <w:lang w:val="es-ES"/>
        </w:rPr>
      </w:pPr>
    </w:p>
    <w:p w14:paraId="48DADB67" w14:textId="22265E97" w:rsidR="00577802" w:rsidRPr="001806C6" w:rsidRDefault="000E57D1" w:rsidP="000E57D1">
      <w:pPr>
        <w:autoSpaceDE w:val="0"/>
        <w:autoSpaceDN w:val="0"/>
        <w:adjustRightInd w:val="0"/>
        <w:jc w:val="both"/>
        <w:rPr>
          <w:lang w:val="es-ES"/>
        </w:rPr>
      </w:pPr>
      <w:r w:rsidRPr="001806C6">
        <w:rPr>
          <w:bCs/>
          <w:lang w:val="es-CL"/>
        </w:rPr>
        <w:t>Chan, C.</w:t>
      </w:r>
      <w:r w:rsidRPr="001806C6">
        <w:rPr>
          <w:b/>
          <w:lang w:val="es-CL"/>
        </w:rPr>
        <w:t xml:space="preserve"> </w:t>
      </w:r>
      <w:r w:rsidR="00577802" w:rsidRPr="001806C6">
        <w:rPr>
          <w:b/>
          <w:lang w:val="es-CL"/>
        </w:rPr>
        <w:t xml:space="preserve">2018. </w:t>
      </w:r>
      <w:r w:rsidR="00577802" w:rsidRPr="001806C6">
        <w:rPr>
          <w:lang w:val="es-CL"/>
        </w:rPr>
        <w:t xml:space="preserve">“La falacia de los migrantes buenos y malos”, </w:t>
      </w:r>
      <w:hyperlink r:id="rId27" w:history="1">
        <w:r w:rsidR="00577802" w:rsidRPr="001806C6">
          <w:rPr>
            <w:rStyle w:val="Hipervnculo"/>
            <w:i/>
            <w:iCs/>
            <w:lang w:val="es-CL"/>
          </w:rPr>
          <w:t>El Mostrador</w:t>
        </w:r>
      </w:hyperlink>
      <w:r w:rsidR="00CD18CD" w:rsidRPr="001806C6">
        <w:rPr>
          <w:lang w:val="es-CL"/>
        </w:rPr>
        <w:t>,</w:t>
      </w:r>
      <w:r w:rsidR="00577802" w:rsidRPr="001806C6">
        <w:rPr>
          <w:lang w:val="es-CL"/>
        </w:rPr>
        <w:t xml:space="preserve"> 24 de enero. </w:t>
      </w:r>
    </w:p>
    <w:p w14:paraId="0F1FED51" w14:textId="77777777" w:rsidR="00577802" w:rsidRPr="001806C6" w:rsidRDefault="00577802" w:rsidP="00314B97">
      <w:pPr>
        <w:autoSpaceDE w:val="0"/>
        <w:autoSpaceDN w:val="0"/>
        <w:adjustRightInd w:val="0"/>
        <w:ind w:left="2160" w:hanging="2160"/>
        <w:jc w:val="both"/>
        <w:rPr>
          <w:b/>
          <w:lang w:val="es-ES"/>
        </w:rPr>
      </w:pPr>
      <w:r w:rsidRPr="001806C6">
        <w:rPr>
          <w:b/>
          <w:lang w:val="es-ES"/>
        </w:rPr>
        <w:tab/>
      </w:r>
    </w:p>
    <w:p w14:paraId="56DFE94F" w14:textId="7B9958CA" w:rsidR="00577802" w:rsidRDefault="000E57D1" w:rsidP="000E57D1">
      <w:r w:rsidRPr="001806C6">
        <w:rPr>
          <w:bCs/>
          <w:lang w:val="en-SG"/>
        </w:rPr>
        <w:lastRenderedPageBreak/>
        <w:t>Chan, C.</w:t>
      </w:r>
      <w:r w:rsidRPr="001806C6">
        <w:rPr>
          <w:b/>
          <w:lang w:val="en-SG"/>
        </w:rPr>
        <w:t xml:space="preserve"> </w:t>
      </w:r>
      <w:r w:rsidR="00577802" w:rsidRPr="001806C6">
        <w:rPr>
          <w:b/>
          <w:lang w:val="en-SG"/>
        </w:rPr>
        <w:t xml:space="preserve">2017. </w:t>
      </w:r>
      <w:r w:rsidR="00577802" w:rsidRPr="001806C6">
        <w:t xml:space="preserve">“What we can learn from listening to victims of ‘trafficking’,” </w:t>
      </w:r>
      <w:hyperlink r:id="rId28" w:history="1">
        <w:r w:rsidR="00577802" w:rsidRPr="001806C6">
          <w:rPr>
            <w:rStyle w:val="Hipervnculo"/>
          </w:rPr>
          <w:t>Migrating Out of Poverty</w:t>
        </w:r>
      </w:hyperlink>
      <w:r w:rsidR="00577802" w:rsidRPr="001806C6">
        <w:t xml:space="preserve"> (guest blog), 24 Aug. </w:t>
      </w:r>
    </w:p>
    <w:p w14:paraId="792FCD39" w14:textId="77777777" w:rsidR="000E57D1" w:rsidRPr="001806C6" w:rsidRDefault="000E57D1" w:rsidP="00577802">
      <w:pPr>
        <w:ind w:left="2160" w:hanging="2160"/>
      </w:pPr>
    </w:p>
    <w:p w14:paraId="67064DF8" w14:textId="44F02C0D" w:rsidR="00577802" w:rsidRDefault="000E57D1" w:rsidP="00577802">
      <w:pPr>
        <w:ind w:left="2160" w:hanging="2160"/>
        <w:rPr>
          <w:lang w:val="en-US"/>
        </w:rPr>
      </w:pPr>
      <w:r w:rsidRPr="001806C6">
        <w:rPr>
          <w:bCs/>
          <w:lang w:val="en-SG"/>
        </w:rPr>
        <w:t xml:space="preserve">Chan, C. </w:t>
      </w:r>
      <w:r w:rsidR="00577802" w:rsidRPr="001806C6">
        <w:rPr>
          <w:b/>
          <w:lang w:val="en-SG"/>
        </w:rPr>
        <w:t xml:space="preserve">2016. </w:t>
      </w:r>
      <w:r w:rsidR="00577802" w:rsidRPr="001806C6">
        <w:rPr>
          <w:bCs/>
          <w:lang w:val="en-SG"/>
        </w:rPr>
        <w:t>“</w:t>
      </w:r>
      <w:r w:rsidR="00577802" w:rsidRPr="001806C6">
        <w:rPr>
          <w:lang w:val="en-SG"/>
        </w:rPr>
        <w:t xml:space="preserve">In Sickness and in Wealth”, 9 Jan. </w:t>
      </w:r>
      <w:hyperlink r:id="rId29" w:history="1">
        <w:r w:rsidR="00577802" w:rsidRPr="000E57D1">
          <w:rPr>
            <w:rStyle w:val="Hipervnculo"/>
            <w:i/>
            <w:lang w:val="en-US"/>
          </w:rPr>
          <w:t>Inside Indonesia</w:t>
        </w:r>
      </w:hyperlink>
      <w:r w:rsidR="00577802" w:rsidRPr="000E57D1">
        <w:rPr>
          <w:i/>
          <w:lang w:val="en-US"/>
        </w:rPr>
        <w:t>.</w:t>
      </w:r>
      <w:r w:rsidR="00577802" w:rsidRPr="000E57D1">
        <w:rPr>
          <w:lang w:val="en-US"/>
        </w:rPr>
        <w:t xml:space="preserve"> </w:t>
      </w:r>
    </w:p>
    <w:p w14:paraId="790D193E" w14:textId="77777777" w:rsidR="003D7B5A" w:rsidRPr="000E57D1" w:rsidRDefault="003D7B5A" w:rsidP="00577802">
      <w:pPr>
        <w:ind w:left="2160" w:hanging="2160"/>
        <w:rPr>
          <w:lang w:val="en-US"/>
        </w:rPr>
      </w:pPr>
    </w:p>
    <w:p w14:paraId="26B259FC" w14:textId="77777777" w:rsidR="004B1640" w:rsidRPr="000E57D1" w:rsidRDefault="004B1640" w:rsidP="00577802">
      <w:pPr>
        <w:ind w:left="2160" w:hanging="2160"/>
        <w:rPr>
          <w:rStyle w:val="Hipervnculo"/>
          <w:color w:val="auto"/>
          <w:kern w:val="36"/>
          <w:lang w:val="en-US"/>
        </w:rPr>
      </w:pPr>
    </w:p>
    <w:p w14:paraId="6D612F17" w14:textId="415F4B3F" w:rsidR="001A7CEA" w:rsidRPr="00033E12" w:rsidRDefault="001A7CEA" w:rsidP="001806C6">
      <w:pPr>
        <w:pStyle w:val="Prrafodelista"/>
        <w:numPr>
          <w:ilvl w:val="0"/>
          <w:numId w:val="18"/>
        </w:numPr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033E12">
        <w:rPr>
          <w:rFonts w:ascii="Times New Roman" w:hAnsi="Times New Roman" w:cs="Times New Roman"/>
          <w:b/>
          <w:sz w:val="24"/>
          <w:szCs w:val="24"/>
          <w:lang w:val="es-ES"/>
        </w:rPr>
        <w:t>VINCULACIÓN CON EL MEDIO</w:t>
      </w:r>
    </w:p>
    <w:p w14:paraId="2D912C80" w14:textId="50C4B533" w:rsidR="008F6348" w:rsidRDefault="008F6348" w:rsidP="003D7B5A">
      <w:pPr>
        <w:rPr>
          <w:b/>
          <w:lang w:val="es-ES"/>
        </w:rPr>
      </w:pPr>
      <w:r w:rsidRPr="00C50290">
        <w:rPr>
          <w:b/>
          <w:lang w:val="es-ES"/>
        </w:rPr>
        <w:t xml:space="preserve">2025 </w:t>
      </w:r>
      <w:r w:rsidR="00C50290" w:rsidRPr="00C50290">
        <w:rPr>
          <w:bCs/>
          <w:lang w:val="es-ES"/>
        </w:rPr>
        <w:t>Equipo del d</w:t>
      </w:r>
      <w:r w:rsidRPr="00C50290">
        <w:rPr>
          <w:bCs/>
          <w:lang w:val="es-ES"/>
        </w:rPr>
        <w:t>ocumental</w:t>
      </w:r>
      <w:r w:rsidR="00C50290" w:rsidRPr="00C50290">
        <w:rPr>
          <w:bCs/>
          <w:lang w:val="es-ES"/>
        </w:rPr>
        <w:t xml:space="preserve"> “El Viaje de Guan Gong”</w:t>
      </w:r>
    </w:p>
    <w:p w14:paraId="7C39B3BE" w14:textId="77777777" w:rsidR="008F6348" w:rsidRDefault="008F6348" w:rsidP="003D7B5A">
      <w:pPr>
        <w:rPr>
          <w:b/>
          <w:lang w:val="es-ES"/>
        </w:rPr>
      </w:pPr>
    </w:p>
    <w:p w14:paraId="0A1CFFA0" w14:textId="3564EF36" w:rsidR="00743BC9" w:rsidRDefault="00743BC9" w:rsidP="003D7B5A">
      <w:pPr>
        <w:rPr>
          <w:bCs/>
          <w:lang w:val="es-ES"/>
        </w:rPr>
      </w:pPr>
      <w:r w:rsidRPr="001806C6">
        <w:rPr>
          <w:b/>
          <w:lang w:val="es-ES"/>
        </w:rPr>
        <w:t xml:space="preserve">2023 </w:t>
      </w:r>
      <w:r w:rsidRPr="001806C6">
        <w:rPr>
          <w:bCs/>
          <w:lang w:val="es-ES"/>
        </w:rPr>
        <w:t>Exposición sobre Guan Gong y migraciones chinas en Chile, Julio. Museo Nacional de Historia Natural. En co-curatoría con Francisco Garrido y María Montt Strabucchi.</w:t>
      </w:r>
    </w:p>
    <w:p w14:paraId="78AC863A" w14:textId="77777777" w:rsidR="001806C6" w:rsidRPr="001806C6" w:rsidRDefault="001806C6" w:rsidP="00577802">
      <w:pPr>
        <w:ind w:left="2160" w:hanging="2160"/>
        <w:rPr>
          <w:bCs/>
          <w:lang w:val="es-ES"/>
        </w:rPr>
      </w:pPr>
    </w:p>
    <w:p w14:paraId="02E4B066" w14:textId="629BB288" w:rsidR="00E725A6" w:rsidRPr="001806C6" w:rsidRDefault="00E725A6" w:rsidP="003D7B5A">
      <w:pPr>
        <w:rPr>
          <w:bCs/>
          <w:lang w:val="es-ES"/>
        </w:rPr>
      </w:pPr>
      <w:r w:rsidRPr="001806C6">
        <w:rPr>
          <w:b/>
          <w:lang w:val="es-ES"/>
        </w:rPr>
        <w:t xml:space="preserve">2022 </w:t>
      </w:r>
      <w:hyperlink r:id="rId30" w:history="1">
        <w:r w:rsidRPr="001806C6">
          <w:rPr>
            <w:rStyle w:val="Hipervnculo"/>
            <w:bCs/>
            <w:lang w:val="es-ES"/>
          </w:rPr>
          <w:t>Entrevista con Biblioteca del Congreso Nacional Chile (BCN).</w:t>
        </w:r>
      </w:hyperlink>
      <w:r w:rsidRPr="001806C6">
        <w:rPr>
          <w:bCs/>
          <w:lang w:val="es-ES"/>
        </w:rPr>
        <w:t xml:space="preserve"> “Chineseness in Chile: ‘Este libro no es sobre China en Chile sino cómo se representa lo chino desde Chile’”</w:t>
      </w:r>
    </w:p>
    <w:p w14:paraId="6E75B994" w14:textId="77777777" w:rsidR="004B1640" w:rsidRPr="001806C6" w:rsidRDefault="004B1640" w:rsidP="003E5BE8">
      <w:pPr>
        <w:ind w:left="2160"/>
        <w:rPr>
          <w:b/>
          <w:lang w:val="es-ES"/>
        </w:rPr>
      </w:pPr>
    </w:p>
    <w:p w14:paraId="467C6177" w14:textId="77777777" w:rsidR="003D7B5A" w:rsidRDefault="003E5BE8" w:rsidP="003D7B5A">
      <w:pPr>
        <w:rPr>
          <w:lang w:val="es-ES"/>
        </w:rPr>
      </w:pPr>
      <w:r w:rsidRPr="001806C6">
        <w:rPr>
          <w:b/>
          <w:lang w:val="es-ES"/>
        </w:rPr>
        <w:t xml:space="preserve">2021 </w:t>
      </w:r>
      <w:hyperlink r:id="rId31" w:history="1">
        <w:r w:rsidRPr="001806C6">
          <w:rPr>
            <w:rStyle w:val="Hipervnculo"/>
            <w:bCs/>
            <w:lang w:val="es-ES"/>
          </w:rPr>
          <w:t>Biobio Chile</w:t>
        </w:r>
      </w:hyperlink>
      <w:r w:rsidRPr="001806C6">
        <w:rPr>
          <w:bCs/>
          <w:lang w:val="es-ES"/>
        </w:rPr>
        <w:t>. “</w:t>
      </w:r>
      <w:r w:rsidR="001A7CEA" w:rsidRPr="001806C6">
        <w:rPr>
          <w:bCs/>
          <w:lang w:val="es-ES"/>
        </w:rPr>
        <w:t>Antropóloga</w:t>
      </w:r>
      <w:r w:rsidRPr="001806C6">
        <w:rPr>
          <w:bCs/>
          <w:lang w:val="es-ES"/>
        </w:rPr>
        <w:t xml:space="preserve"> Carol Chan y marcha </w:t>
      </w:r>
      <w:r w:rsidR="001A7CEA" w:rsidRPr="001806C6">
        <w:rPr>
          <w:bCs/>
          <w:lang w:val="es-ES"/>
        </w:rPr>
        <w:t>ant</w:t>
      </w:r>
      <w:r w:rsidR="00743BC9" w:rsidRPr="001806C6">
        <w:rPr>
          <w:bCs/>
          <w:lang w:val="es-ES"/>
        </w:rPr>
        <w:t>i</w:t>
      </w:r>
      <w:r w:rsidR="001A7CEA" w:rsidRPr="001806C6">
        <w:rPr>
          <w:bCs/>
          <w:lang w:val="es-ES"/>
        </w:rPr>
        <w:t>migrantes</w:t>
      </w:r>
      <w:r w:rsidRPr="001806C6">
        <w:rPr>
          <w:bCs/>
          <w:lang w:val="es-ES"/>
        </w:rPr>
        <w:t xml:space="preserve"> : se pueden superar </w:t>
      </w:r>
      <w:r w:rsidR="001A7CEA" w:rsidRPr="001806C6">
        <w:rPr>
          <w:bCs/>
          <w:lang w:val="es-ES"/>
        </w:rPr>
        <w:t>prejuicios</w:t>
      </w:r>
      <w:r w:rsidRPr="001806C6">
        <w:rPr>
          <w:bCs/>
          <w:lang w:val="es-ES"/>
        </w:rPr>
        <w:t xml:space="preserve"> y fronteras simbólicas”</w:t>
      </w:r>
      <w:r w:rsidRPr="001806C6">
        <w:rPr>
          <w:b/>
          <w:lang w:val="es-ES"/>
        </w:rPr>
        <w:t xml:space="preserve"> </w:t>
      </w:r>
    </w:p>
    <w:p w14:paraId="0B1B7B3E" w14:textId="77777777" w:rsidR="003D7B5A" w:rsidRDefault="003D7B5A" w:rsidP="003D7B5A">
      <w:pPr>
        <w:rPr>
          <w:lang w:val="es-ES"/>
        </w:rPr>
      </w:pPr>
    </w:p>
    <w:p w14:paraId="2E35B17E" w14:textId="2CB3DC69" w:rsidR="003E5BE8" w:rsidRPr="001806C6" w:rsidRDefault="003E5BE8" w:rsidP="003D7B5A">
      <w:pPr>
        <w:rPr>
          <w:lang w:val="es-ES"/>
        </w:rPr>
      </w:pPr>
      <w:hyperlink r:id="rId32" w:history="1">
        <w:r w:rsidRPr="001806C6">
          <w:rPr>
            <w:rStyle w:val="Hipervnculo"/>
            <w:bCs/>
            <w:lang w:val="es-ES"/>
          </w:rPr>
          <w:t>Biobio Chile</w:t>
        </w:r>
      </w:hyperlink>
      <w:r w:rsidRPr="001806C6">
        <w:rPr>
          <w:lang w:val="es-ES"/>
        </w:rPr>
        <w:t>. “El futuro del lenguaje inclusivo en la educación chilena”</w:t>
      </w:r>
    </w:p>
    <w:p w14:paraId="7FA76D92" w14:textId="77777777" w:rsidR="003D7B5A" w:rsidRDefault="003D7B5A" w:rsidP="003D7B5A"/>
    <w:p w14:paraId="4B02994B" w14:textId="3853BDDC" w:rsidR="003E5BE8" w:rsidRPr="001806C6" w:rsidRDefault="00E725A6" w:rsidP="003D7B5A">
      <w:pPr>
        <w:rPr>
          <w:lang w:val="es-ES"/>
        </w:rPr>
      </w:pPr>
      <w:hyperlink r:id="rId33" w:history="1">
        <w:r w:rsidRPr="001806C6">
          <w:rPr>
            <w:rStyle w:val="Hipervnculo"/>
            <w:lang w:val="es-ES"/>
          </w:rPr>
          <w:t>Entrevista con Biblioteca del Congreso Nacional Chile (BCN).</w:t>
        </w:r>
      </w:hyperlink>
      <w:r w:rsidRPr="001806C6">
        <w:rPr>
          <w:lang w:val="es-ES"/>
        </w:rPr>
        <w:t xml:space="preserve"> “Carol Chan comentó los prejuicios en torno a China en Chile”</w:t>
      </w:r>
    </w:p>
    <w:p w14:paraId="5A5CF942" w14:textId="77777777" w:rsidR="004B1640" w:rsidRPr="001806C6" w:rsidRDefault="00E725A6" w:rsidP="005D5FD7">
      <w:pPr>
        <w:ind w:left="2160" w:hanging="2160"/>
        <w:rPr>
          <w:b/>
          <w:lang w:val="es-ES"/>
        </w:rPr>
      </w:pPr>
      <w:r w:rsidRPr="001806C6">
        <w:rPr>
          <w:b/>
          <w:lang w:val="es-ES"/>
        </w:rPr>
        <w:tab/>
      </w:r>
    </w:p>
    <w:p w14:paraId="77EA0DDD" w14:textId="355D60F2" w:rsidR="002E5716" w:rsidRPr="001806C6" w:rsidRDefault="00E725A6" w:rsidP="003D7B5A">
      <w:pPr>
        <w:rPr>
          <w:b/>
          <w:lang w:val="es-ES"/>
        </w:rPr>
      </w:pPr>
      <w:r w:rsidRPr="001806C6">
        <w:rPr>
          <w:b/>
          <w:lang w:val="es-ES"/>
        </w:rPr>
        <w:t xml:space="preserve">2020. </w:t>
      </w:r>
      <w:hyperlink r:id="rId34" w:history="1">
        <w:r w:rsidRPr="001806C6">
          <w:rPr>
            <w:rStyle w:val="Hipervnculo"/>
            <w:bCs/>
            <w:lang w:val="es-ES"/>
          </w:rPr>
          <w:t xml:space="preserve">Entrevista en </w:t>
        </w:r>
        <w:r w:rsidR="006C65E1" w:rsidRPr="001806C6">
          <w:rPr>
            <w:rStyle w:val="Hipervnculo"/>
            <w:bCs/>
            <w:lang w:val="es-ES"/>
          </w:rPr>
          <w:t>podcast de Cooperativa</w:t>
        </w:r>
        <w:r w:rsidRPr="001806C6">
          <w:rPr>
            <w:rStyle w:val="Hipervnculo"/>
            <w:bCs/>
            <w:lang w:val="es-ES"/>
          </w:rPr>
          <w:t xml:space="preserve"> “Hablando de</w:t>
        </w:r>
        <w:r w:rsidR="006C65E1" w:rsidRPr="001806C6">
          <w:rPr>
            <w:rStyle w:val="Hipervnculo"/>
            <w:bCs/>
            <w:lang w:val="es-ES"/>
          </w:rPr>
          <w:t>” sobre la xenofobia durante la pandemia de coronavirus</w:t>
        </w:r>
      </w:hyperlink>
      <w:r w:rsidRPr="001806C6">
        <w:rPr>
          <w:b/>
          <w:lang w:val="es-ES"/>
        </w:rPr>
        <w:t xml:space="preserve"> </w:t>
      </w:r>
    </w:p>
    <w:p w14:paraId="2F83C2BB" w14:textId="77777777" w:rsidR="005D5FD7" w:rsidRPr="001806C6" w:rsidRDefault="005D5FD7" w:rsidP="005D5FD7">
      <w:pPr>
        <w:ind w:left="2160" w:hanging="2160"/>
        <w:rPr>
          <w:b/>
          <w:lang w:val="es-ES"/>
        </w:rPr>
      </w:pPr>
    </w:p>
    <w:p w14:paraId="6922D144" w14:textId="06C21BAC" w:rsidR="00DA4B31" w:rsidRPr="001806C6" w:rsidRDefault="001A7CEA" w:rsidP="001B68F9">
      <w:pPr>
        <w:ind w:left="708" w:hanging="708"/>
        <w:jc w:val="both"/>
        <w:rPr>
          <w:b/>
          <w:lang w:val="es-CL"/>
        </w:rPr>
      </w:pPr>
      <w:r w:rsidRPr="001806C6">
        <w:rPr>
          <w:b/>
          <w:lang w:val="es-CL"/>
        </w:rPr>
        <w:t>6. DOCENCIA PRE Y POSGRADO</w:t>
      </w:r>
    </w:p>
    <w:p w14:paraId="1B7247CD" w14:textId="25683EC5" w:rsidR="003D7B5A" w:rsidRDefault="003D7B5A" w:rsidP="003D7B5A">
      <w:pPr>
        <w:contextualSpacing/>
        <w:jc w:val="both"/>
        <w:rPr>
          <w:b/>
          <w:lang w:val="es-CL"/>
        </w:rPr>
      </w:pPr>
    </w:p>
    <w:p w14:paraId="77E48BC1" w14:textId="3A198FC7" w:rsidR="001806C6" w:rsidRDefault="001806C6" w:rsidP="003D7B5A">
      <w:pPr>
        <w:contextualSpacing/>
        <w:jc w:val="both"/>
        <w:rPr>
          <w:b/>
          <w:lang w:val="es-CL"/>
        </w:rPr>
      </w:pPr>
      <w:r>
        <w:rPr>
          <w:b/>
          <w:lang w:val="es-CL"/>
        </w:rPr>
        <w:t>2024</w:t>
      </w:r>
      <w:r w:rsidR="00C50290">
        <w:rPr>
          <w:b/>
          <w:lang w:val="es-CL"/>
        </w:rPr>
        <w:t>/2025</w:t>
      </w:r>
      <w:r>
        <w:rPr>
          <w:b/>
          <w:lang w:val="es-CL"/>
        </w:rPr>
        <w:tab/>
      </w:r>
    </w:p>
    <w:p w14:paraId="0AAF0CA2" w14:textId="0ED0F5A3" w:rsidR="008F6348" w:rsidRPr="00F01548" w:rsidRDefault="008F6348" w:rsidP="003D7B5A">
      <w:pPr>
        <w:contextualSpacing/>
        <w:jc w:val="both"/>
        <w:rPr>
          <w:bCs/>
          <w:lang w:val="es-CL"/>
        </w:rPr>
      </w:pPr>
      <w:r>
        <w:rPr>
          <w:b/>
          <w:lang w:val="es-CL"/>
        </w:rPr>
        <w:t>Teoria Antropologica III</w:t>
      </w:r>
      <w:r w:rsidR="00F01548">
        <w:rPr>
          <w:b/>
          <w:lang w:val="es-CL"/>
        </w:rPr>
        <w:t xml:space="preserve">, </w:t>
      </w:r>
      <w:r w:rsidR="00F01548" w:rsidRPr="00F01548">
        <w:rPr>
          <w:bCs/>
          <w:lang w:val="es-CL"/>
        </w:rPr>
        <w:t>Curso de pregrado, Escuela de Antropologia, Universidad Diego Portales</w:t>
      </w:r>
    </w:p>
    <w:p w14:paraId="44977572" w14:textId="551A7A29" w:rsidR="008F6348" w:rsidRPr="00F01548" w:rsidRDefault="008F6348" w:rsidP="003D7B5A">
      <w:pPr>
        <w:contextualSpacing/>
        <w:jc w:val="both"/>
        <w:rPr>
          <w:bCs/>
          <w:lang w:val="es-CL"/>
        </w:rPr>
      </w:pPr>
      <w:r w:rsidRPr="00F01548">
        <w:rPr>
          <w:b/>
          <w:lang w:val="es-CL"/>
        </w:rPr>
        <w:t>Migraciones Contemporaneas</w:t>
      </w:r>
      <w:r w:rsidR="00F01548" w:rsidRPr="00F01548">
        <w:rPr>
          <w:bCs/>
          <w:lang w:val="es-CL"/>
        </w:rPr>
        <w:t>, Curso de pregrado, Universidad Diego Portales</w:t>
      </w:r>
    </w:p>
    <w:p w14:paraId="5BC63F5C" w14:textId="6E333103" w:rsidR="008F6348" w:rsidRPr="00F01548" w:rsidRDefault="008F6348" w:rsidP="003D7B5A">
      <w:pPr>
        <w:contextualSpacing/>
        <w:jc w:val="both"/>
        <w:rPr>
          <w:bCs/>
          <w:lang w:val="es-CL"/>
        </w:rPr>
      </w:pPr>
      <w:r w:rsidRPr="00F01548">
        <w:rPr>
          <w:b/>
          <w:lang w:val="es-CL"/>
        </w:rPr>
        <w:t>Taller de Investigación</w:t>
      </w:r>
      <w:r w:rsidR="00F01548">
        <w:rPr>
          <w:b/>
          <w:lang w:val="es-CL"/>
        </w:rPr>
        <w:t xml:space="preserve"> I</w:t>
      </w:r>
      <w:r w:rsidRPr="00F01548">
        <w:rPr>
          <w:bCs/>
          <w:lang w:val="es-CL"/>
        </w:rPr>
        <w:t xml:space="preserve">, Curso </w:t>
      </w:r>
      <w:r w:rsidR="00F01548" w:rsidRPr="00F01548">
        <w:rPr>
          <w:bCs/>
          <w:lang w:val="es-CL"/>
        </w:rPr>
        <w:t>del Programa de D</w:t>
      </w:r>
      <w:r w:rsidRPr="00F01548">
        <w:rPr>
          <w:bCs/>
          <w:lang w:val="es-CL"/>
        </w:rPr>
        <w:t>octorado</w:t>
      </w:r>
      <w:r w:rsidR="00F01548" w:rsidRPr="00F01548">
        <w:rPr>
          <w:bCs/>
          <w:lang w:val="es-CL"/>
        </w:rPr>
        <w:t xml:space="preserve"> en Ciencias Sociales, Universidad Diego Portales</w:t>
      </w:r>
    </w:p>
    <w:p w14:paraId="40A31FD5" w14:textId="3CEC4576" w:rsidR="001806C6" w:rsidRPr="00F01548" w:rsidRDefault="008F6348" w:rsidP="00F01548">
      <w:pPr>
        <w:contextualSpacing/>
        <w:jc w:val="both"/>
        <w:rPr>
          <w:bCs/>
          <w:lang w:val="es-CL"/>
        </w:rPr>
      </w:pPr>
      <w:r w:rsidRPr="00F01548">
        <w:rPr>
          <w:b/>
          <w:lang w:val="es-CL"/>
        </w:rPr>
        <w:t>Taller Etnografico III</w:t>
      </w:r>
      <w:r w:rsidR="00F01548" w:rsidRPr="00F01548">
        <w:rPr>
          <w:bCs/>
          <w:lang w:val="es-CL"/>
        </w:rPr>
        <w:t>, Curso de pregrado, Escuela de Antropologia, Universidad Diego Portales</w:t>
      </w:r>
    </w:p>
    <w:p w14:paraId="54A9A426" w14:textId="77777777" w:rsidR="003D7B5A" w:rsidRDefault="001A7CEA" w:rsidP="003D7B5A">
      <w:pPr>
        <w:contextualSpacing/>
        <w:jc w:val="both"/>
        <w:rPr>
          <w:b/>
          <w:lang w:val="es-CL"/>
        </w:rPr>
      </w:pPr>
      <w:r w:rsidRPr="001806C6">
        <w:rPr>
          <w:b/>
          <w:lang w:val="es-CL"/>
        </w:rPr>
        <w:t>2023</w:t>
      </w:r>
      <w:r w:rsidRPr="001806C6">
        <w:rPr>
          <w:b/>
          <w:lang w:val="es-CL"/>
        </w:rPr>
        <w:tab/>
      </w:r>
    </w:p>
    <w:p w14:paraId="48F5AED3" w14:textId="0A39561F" w:rsidR="00A95738" w:rsidRPr="001806C6" w:rsidRDefault="00A95738" w:rsidP="003D7B5A">
      <w:pPr>
        <w:contextualSpacing/>
        <w:jc w:val="both"/>
        <w:rPr>
          <w:bCs/>
          <w:lang w:val="es-CL"/>
        </w:rPr>
      </w:pPr>
      <w:r w:rsidRPr="001806C6">
        <w:rPr>
          <w:b/>
          <w:lang w:val="es-CL"/>
        </w:rPr>
        <w:t xml:space="preserve">Metodología cualitativa, </w:t>
      </w:r>
      <w:r w:rsidRPr="001806C6">
        <w:rPr>
          <w:bCs/>
          <w:lang w:val="es-CL"/>
        </w:rPr>
        <w:t>Curso doctorado, Doctorado en Politicas Publicas, Universidad Mayor</w:t>
      </w:r>
    </w:p>
    <w:p w14:paraId="4080E964" w14:textId="77777777" w:rsidR="00A95738" w:rsidRPr="001806C6" w:rsidRDefault="001A7CEA" w:rsidP="003D7B5A">
      <w:pPr>
        <w:contextualSpacing/>
        <w:jc w:val="both"/>
        <w:rPr>
          <w:bCs/>
          <w:lang w:val="es-CL"/>
        </w:rPr>
      </w:pPr>
      <w:r w:rsidRPr="001806C6">
        <w:rPr>
          <w:b/>
          <w:lang w:val="es-CL"/>
        </w:rPr>
        <w:t xml:space="preserve">Debates contemporáneos en políticas públicas. </w:t>
      </w:r>
      <w:r w:rsidRPr="001806C6">
        <w:rPr>
          <w:bCs/>
          <w:lang w:val="es-CL"/>
        </w:rPr>
        <w:t>Curso doctorado, Doctorado en Políticas Publicas, Universidad Mayor.</w:t>
      </w:r>
    </w:p>
    <w:p w14:paraId="46847AB2" w14:textId="77777777" w:rsidR="003D7B5A" w:rsidRDefault="00AC0982" w:rsidP="003D7B5A">
      <w:pPr>
        <w:contextualSpacing/>
        <w:jc w:val="both"/>
        <w:rPr>
          <w:b/>
          <w:lang w:val="es-CL"/>
        </w:rPr>
      </w:pPr>
      <w:r w:rsidRPr="001806C6">
        <w:rPr>
          <w:b/>
          <w:lang w:val="es-CL"/>
        </w:rPr>
        <w:t>2022</w:t>
      </w:r>
      <w:r w:rsidRPr="001806C6">
        <w:rPr>
          <w:b/>
          <w:lang w:val="es-CL"/>
        </w:rPr>
        <w:tab/>
      </w:r>
    </w:p>
    <w:p w14:paraId="320E1B26" w14:textId="0B0B2B30" w:rsidR="00D71D7E" w:rsidRPr="001806C6" w:rsidRDefault="001A7CEA" w:rsidP="003D7B5A">
      <w:pPr>
        <w:contextualSpacing/>
        <w:jc w:val="both"/>
        <w:rPr>
          <w:bCs/>
          <w:lang w:val="es-CL"/>
        </w:rPr>
      </w:pPr>
      <w:r w:rsidRPr="001806C6">
        <w:rPr>
          <w:b/>
          <w:lang w:val="es-CL"/>
        </w:rPr>
        <w:t>Metodología</w:t>
      </w:r>
      <w:r w:rsidR="00D71D7E" w:rsidRPr="001806C6">
        <w:rPr>
          <w:b/>
          <w:lang w:val="es-CL"/>
        </w:rPr>
        <w:t xml:space="preserve"> cualitativa, </w:t>
      </w:r>
      <w:r w:rsidR="00D71D7E" w:rsidRPr="001806C6">
        <w:rPr>
          <w:bCs/>
          <w:lang w:val="es-CL"/>
        </w:rPr>
        <w:t xml:space="preserve">Curso doctorado, Doctorado en </w:t>
      </w:r>
      <w:r w:rsidRPr="001806C6">
        <w:rPr>
          <w:bCs/>
          <w:lang w:val="es-CL"/>
        </w:rPr>
        <w:t>Políticas</w:t>
      </w:r>
      <w:r w:rsidR="00D71D7E" w:rsidRPr="001806C6">
        <w:rPr>
          <w:bCs/>
          <w:lang w:val="es-CL"/>
        </w:rPr>
        <w:t xml:space="preserve"> Publicas, Universidad Mayor. Impartido con </w:t>
      </w:r>
      <w:r w:rsidRPr="001806C6">
        <w:rPr>
          <w:bCs/>
          <w:lang w:val="es-CL"/>
        </w:rPr>
        <w:t>Mayarí</w:t>
      </w:r>
      <w:r w:rsidR="00D71D7E" w:rsidRPr="001806C6">
        <w:rPr>
          <w:bCs/>
          <w:lang w:val="es-CL"/>
        </w:rPr>
        <w:t xml:space="preserve"> Castillo.</w:t>
      </w:r>
    </w:p>
    <w:p w14:paraId="55E1868E" w14:textId="034A2B93" w:rsidR="00E87032" w:rsidRPr="001806C6" w:rsidRDefault="00E87032" w:rsidP="003D7B5A">
      <w:pPr>
        <w:contextualSpacing/>
        <w:jc w:val="both"/>
        <w:rPr>
          <w:bCs/>
          <w:lang w:val="es-CL"/>
        </w:rPr>
      </w:pPr>
      <w:r w:rsidRPr="001806C6">
        <w:rPr>
          <w:b/>
          <w:lang w:val="es-CL"/>
        </w:rPr>
        <w:t xml:space="preserve">Multiculturalidad. </w:t>
      </w:r>
      <w:r w:rsidRPr="001806C6">
        <w:rPr>
          <w:bCs/>
          <w:lang w:val="es-CL"/>
        </w:rPr>
        <w:t xml:space="preserve">Curso pregrado, </w:t>
      </w:r>
      <w:r w:rsidR="001A7CEA" w:rsidRPr="001806C6">
        <w:rPr>
          <w:bCs/>
          <w:lang w:val="es-CL"/>
        </w:rPr>
        <w:t>Núcleo</w:t>
      </w:r>
      <w:r w:rsidRPr="001806C6">
        <w:rPr>
          <w:bCs/>
          <w:lang w:val="es-CL"/>
        </w:rPr>
        <w:t xml:space="preserve"> general, Universidad Mayor.</w:t>
      </w:r>
    </w:p>
    <w:p w14:paraId="0033C108" w14:textId="67368BF3" w:rsidR="00AC0982" w:rsidRPr="001806C6" w:rsidRDefault="00AC0982" w:rsidP="003D7B5A">
      <w:pPr>
        <w:contextualSpacing/>
        <w:jc w:val="both"/>
        <w:rPr>
          <w:bCs/>
          <w:lang w:val="es-CL"/>
        </w:rPr>
      </w:pPr>
      <w:r w:rsidRPr="001806C6">
        <w:rPr>
          <w:b/>
          <w:lang w:val="es-CL"/>
        </w:rPr>
        <w:t xml:space="preserve">Sociedad </w:t>
      </w:r>
      <w:r w:rsidR="001A7CEA" w:rsidRPr="001806C6">
        <w:rPr>
          <w:b/>
          <w:lang w:val="es-CL"/>
        </w:rPr>
        <w:t>Contemporánea</w:t>
      </w:r>
      <w:r w:rsidRPr="001806C6">
        <w:rPr>
          <w:b/>
          <w:lang w:val="es-CL"/>
        </w:rPr>
        <w:t xml:space="preserve">, </w:t>
      </w:r>
      <w:r w:rsidRPr="001806C6">
        <w:rPr>
          <w:bCs/>
          <w:lang w:val="es-CL"/>
        </w:rPr>
        <w:t>Curso pregrado, Bachillerato en Humanidades y Ciencias Sociales, Universidad Mayor</w:t>
      </w:r>
    </w:p>
    <w:p w14:paraId="0B05010D" w14:textId="77777777" w:rsidR="003D7B5A" w:rsidRDefault="006F040A" w:rsidP="003D7B5A">
      <w:pPr>
        <w:contextualSpacing/>
        <w:jc w:val="both"/>
        <w:rPr>
          <w:b/>
          <w:lang w:val="es-CL"/>
        </w:rPr>
      </w:pPr>
      <w:r w:rsidRPr="001806C6">
        <w:rPr>
          <w:b/>
          <w:lang w:val="es-CL"/>
        </w:rPr>
        <w:lastRenderedPageBreak/>
        <w:t>2021</w:t>
      </w:r>
      <w:r w:rsidRPr="001806C6">
        <w:rPr>
          <w:b/>
          <w:lang w:val="es-CL"/>
        </w:rPr>
        <w:tab/>
      </w:r>
    </w:p>
    <w:p w14:paraId="2D62B919" w14:textId="6363E996" w:rsidR="006F040A" w:rsidRPr="001806C6" w:rsidRDefault="001A7CEA" w:rsidP="003D7B5A">
      <w:pPr>
        <w:contextualSpacing/>
        <w:jc w:val="both"/>
        <w:rPr>
          <w:bCs/>
          <w:lang w:val="es-CL"/>
        </w:rPr>
      </w:pPr>
      <w:r w:rsidRPr="001806C6">
        <w:rPr>
          <w:b/>
          <w:lang w:val="es-CL"/>
        </w:rPr>
        <w:t>Análisis</w:t>
      </w:r>
      <w:r w:rsidR="006F040A" w:rsidRPr="001806C6">
        <w:rPr>
          <w:b/>
          <w:lang w:val="es-CL"/>
        </w:rPr>
        <w:t xml:space="preserve"> de productos culturales. </w:t>
      </w:r>
      <w:r w:rsidR="006F040A" w:rsidRPr="001806C6">
        <w:rPr>
          <w:bCs/>
          <w:lang w:val="es-CL"/>
        </w:rPr>
        <w:t>Curso pregrado,</w:t>
      </w:r>
      <w:r w:rsidR="006F040A" w:rsidRPr="001806C6">
        <w:rPr>
          <w:b/>
          <w:lang w:val="es-CL"/>
        </w:rPr>
        <w:t xml:space="preserve"> </w:t>
      </w:r>
      <w:r w:rsidR="008D3932" w:rsidRPr="001806C6">
        <w:rPr>
          <w:bCs/>
          <w:lang w:val="es-CL"/>
        </w:rPr>
        <w:t>Sociología,</w:t>
      </w:r>
      <w:r w:rsidR="008D3932" w:rsidRPr="001806C6">
        <w:rPr>
          <w:b/>
          <w:lang w:val="es-CL"/>
        </w:rPr>
        <w:t xml:space="preserve"> </w:t>
      </w:r>
      <w:r w:rsidR="006F040A" w:rsidRPr="001806C6">
        <w:rPr>
          <w:bCs/>
          <w:lang w:val="es-CL"/>
        </w:rPr>
        <w:t>Universidad Academia de Humanismo Cristiano</w:t>
      </w:r>
    </w:p>
    <w:p w14:paraId="4F1DFE42" w14:textId="60B8FEEA" w:rsidR="006F040A" w:rsidRPr="001806C6" w:rsidRDefault="006F040A" w:rsidP="003D7B5A">
      <w:pPr>
        <w:contextualSpacing/>
        <w:jc w:val="both"/>
        <w:rPr>
          <w:bCs/>
          <w:lang w:val="es-CL"/>
        </w:rPr>
      </w:pPr>
      <w:r w:rsidRPr="001806C6">
        <w:rPr>
          <w:b/>
          <w:lang w:val="es-CL"/>
        </w:rPr>
        <w:t xml:space="preserve">Movimientos Sociales. </w:t>
      </w:r>
      <w:r w:rsidRPr="001806C6">
        <w:rPr>
          <w:bCs/>
          <w:lang w:val="es-CL"/>
        </w:rPr>
        <w:t xml:space="preserve">Curso pregrado, </w:t>
      </w:r>
      <w:r w:rsidR="008D3932" w:rsidRPr="001806C6">
        <w:rPr>
          <w:bCs/>
          <w:lang w:val="es-CL"/>
        </w:rPr>
        <w:t xml:space="preserve">Sociología, </w:t>
      </w:r>
      <w:r w:rsidRPr="001806C6">
        <w:rPr>
          <w:bCs/>
          <w:lang w:val="es-CL"/>
        </w:rPr>
        <w:t>Universidad Academia de Humanismo Cristiano</w:t>
      </w:r>
    </w:p>
    <w:p w14:paraId="40D3C725" w14:textId="77777777" w:rsidR="003D7B5A" w:rsidRDefault="006F040A" w:rsidP="003D7B5A">
      <w:pPr>
        <w:contextualSpacing/>
        <w:jc w:val="both"/>
        <w:rPr>
          <w:bCs/>
          <w:lang w:val="es-CL"/>
        </w:rPr>
      </w:pPr>
      <w:r w:rsidRPr="001806C6">
        <w:rPr>
          <w:b/>
          <w:lang w:val="es-CL"/>
        </w:rPr>
        <w:t xml:space="preserve">Migraciones Contemporáneas. </w:t>
      </w:r>
      <w:r w:rsidRPr="001806C6">
        <w:rPr>
          <w:bCs/>
          <w:lang w:val="es-CL"/>
        </w:rPr>
        <w:t xml:space="preserve">Curso </w:t>
      </w:r>
      <w:r w:rsidR="00765301" w:rsidRPr="001806C6">
        <w:rPr>
          <w:bCs/>
          <w:lang w:val="es-CL"/>
        </w:rPr>
        <w:t>pregrado</w:t>
      </w:r>
      <w:r w:rsidRPr="001806C6">
        <w:rPr>
          <w:bCs/>
          <w:lang w:val="es-CL"/>
        </w:rPr>
        <w:t xml:space="preserve">, </w:t>
      </w:r>
      <w:r w:rsidR="008D3932" w:rsidRPr="001806C6">
        <w:rPr>
          <w:bCs/>
          <w:lang w:val="es-CL"/>
        </w:rPr>
        <w:t xml:space="preserve">Trabajo Social, </w:t>
      </w:r>
      <w:r w:rsidRPr="001806C6">
        <w:rPr>
          <w:bCs/>
          <w:lang w:val="es-CL"/>
        </w:rPr>
        <w:t>Universidad Academia de Humanismo Cristiano.</w:t>
      </w:r>
    </w:p>
    <w:p w14:paraId="1EEF91E7" w14:textId="368FAC5A" w:rsidR="00AC0982" w:rsidRPr="003D7B5A" w:rsidRDefault="00AC0982" w:rsidP="003D7B5A">
      <w:pPr>
        <w:contextualSpacing/>
        <w:jc w:val="both"/>
        <w:rPr>
          <w:bCs/>
          <w:lang w:val="es-CL"/>
        </w:rPr>
      </w:pPr>
      <w:r w:rsidRPr="001806C6">
        <w:rPr>
          <w:b/>
          <w:lang w:val="es-CL"/>
        </w:rPr>
        <w:t xml:space="preserve">Migraciones asiáticas en </w:t>
      </w:r>
      <w:r w:rsidR="001A7CEA" w:rsidRPr="001806C6">
        <w:rPr>
          <w:b/>
          <w:lang w:val="es-CL"/>
        </w:rPr>
        <w:t>América</w:t>
      </w:r>
      <w:r w:rsidRPr="001806C6">
        <w:rPr>
          <w:b/>
          <w:lang w:val="es-CL"/>
        </w:rPr>
        <w:t xml:space="preserve"> Latina</w:t>
      </w:r>
      <w:r w:rsidRPr="001806C6">
        <w:rPr>
          <w:bCs/>
          <w:lang w:val="es-CL"/>
        </w:rPr>
        <w:t xml:space="preserve">, Clase invitada, curso pregrado, </w:t>
      </w:r>
      <w:r w:rsidR="001A7CEA" w:rsidRPr="001806C6">
        <w:rPr>
          <w:bCs/>
          <w:lang w:val="es-CL"/>
        </w:rPr>
        <w:t>Sociología</w:t>
      </w:r>
      <w:r w:rsidRPr="001806C6">
        <w:rPr>
          <w:bCs/>
          <w:lang w:val="es-CL"/>
        </w:rPr>
        <w:t>, University of Southern California</w:t>
      </w:r>
      <w:r w:rsidRPr="001806C6">
        <w:rPr>
          <w:b/>
          <w:lang w:val="es-CL"/>
        </w:rPr>
        <w:t xml:space="preserve"> </w:t>
      </w:r>
    </w:p>
    <w:p w14:paraId="438D24F8" w14:textId="7B8945DC" w:rsidR="00AC0982" w:rsidRPr="001806C6" w:rsidRDefault="00AC0982" w:rsidP="003D7B5A">
      <w:pPr>
        <w:contextualSpacing/>
        <w:jc w:val="both"/>
        <w:rPr>
          <w:b/>
          <w:lang w:val="es-CL"/>
        </w:rPr>
      </w:pPr>
      <w:r w:rsidRPr="001806C6">
        <w:rPr>
          <w:b/>
          <w:lang w:val="es-CL"/>
        </w:rPr>
        <w:t>Migraciones filipinas</w:t>
      </w:r>
      <w:r w:rsidRPr="001806C6">
        <w:rPr>
          <w:bCs/>
          <w:lang w:val="es-CL"/>
        </w:rPr>
        <w:t>, Taller invitada, colectivo pregrado, University of Wisconsin-Madison</w:t>
      </w:r>
      <w:r w:rsidRPr="001806C6">
        <w:rPr>
          <w:b/>
          <w:lang w:val="es-CL"/>
        </w:rPr>
        <w:t xml:space="preserve"> </w:t>
      </w:r>
    </w:p>
    <w:p w14:paraId="65FC200F" w14:textId="77777777" w:rsidR="003D7B5A" w:rsidRDefault="00B0741E" w:rsidP="003D7B5A">
      <w:pPr>
        <w:contextualSpacing/>
        <w:jc w:val="both"/>
        <w:rPr>
          <w:b/>
          <w:lang w:val="es-CL"/>
        </w:rPr>
      </w:pPr>
      <w:r w:rsidRPr="001806C6">
        <w:rPr>
          <w:b/>
          <w:lang w:val="es-CL"/>
        </w:rPr>
        <w:t>2020</w:t>
      </w:r>
      <w:r w:rsidRPr="001806C6">
        <w:rPr>
          <w:b/>
          <w:lang w:val="es-CL"/>
        </w:rPr>
        <w:tab/>
      </w:r>
    </w:p>
    <w:p w14:paraId="0C1D1B51" w14:textId="178BB71A" w:rsidR="004F7B7C" w:rsidRPr="001806C6" w:rsidRDefault="001A7CEA" w:rsidP="003D7B5A">
      <w:pPr>
        <w:contextualSpacing/>
        <w:jc w:val="both"/>
        <w:rPr>
          <w:bCs/>
          <w:lang w:val="es-CL"/>
        </w:rPr>
      </w:pPr>
      <w:r w:rsidRPr="001806C6">
        <w:rPr>
          <w:b/>
          <w:lang w:val="es-CL"/>
        </w:rPr>
        <w:t>Teoría</w:t>
      </w:r>
      <w:r w:rsidR="004F7B7C" w:rsidRPr="001806C6">
        <w:rPr>
          <w:b/>
          <w:lang w:val="es-CL"/>
        </w:rPr>
        <w:t xml:space="preserve"> </w:t>
      </w:r>
      <w:r w:rsidRPr="001806C6">
        <w:rPr>
          <w:b/>
          <w:lang w:val="es-CL"/>
        </w:rPr>
        <w:t>Sociológica</w:t>
      </w:r>
      <w:r w:rsidR="004F7B7C" w:rsidRPr="001806C6">
        <w:rPr>
          <w:b/>
          <w:lang w:val="es-CL"/>
        </w:rPr>
        <w:t xml:space="preserve"> II</w:t>
      </w:r>
      <w:r w:rsidR="006F040A" w:rsidRPr="001806C6">
        <w:rPr>
          <w:b/>
          <w:lang w:val="es-CL"/>
        </w:rPr>
        <w:t>.</w:t>
      </w:r>
      <w:r w:rsidR="004F7B7C" w:rsidRPr="001806C6">
        <w:rPr>
          <w:b/>
          <w:lang w:val="es-CL"/>
        </w:rPr>
        <w:t xml:space="preserve"> </w:t>
      </w:r>
      <w:r w:rsidR="004F7B7C" w:rsidRPr="001806C6">
        <w:rPr>
          <w:bCs/>
          <w:lang w:val="es-CL"/>
        </w:rPr>
        <w:t xml:space="preserve">Curso pregrado, </w:t>
      </w:r>
      <w:r w:rsidR="008D3932" w:rsidRPr="001806C6">
        <w:rPr>
          <w:bCs/>
          <w:lang w:val="es-CL"/>
        </w:rPr>
        <w:t xml:space="preserve">Sociología, </w:t>
      </w:r>
      <w:r w:rsidR="004F7B7C" w:rsidRPr="001806C6">
        <w:rPr>
          <w:bCs/>
          <w:lang w:val="es-CL"/>
        </w:rPr>
        <w:t>Universidad Academia de Humanismo Cristiano</w:t>
      </w:r>
    </w:p>
    <w:p w14:paraId="74BD580B" w14:textId="37116E24" w:rsidR="004F7B7C" w:rsidRPr="001806C6" w:rsidRDefault="004F7B7C" w:rsidP="003D7B5A">
      <w:pPr>
        <w:contextualSpacing/>
        <w:jc w:val="both"/>
        <w:rPr>
          <w:bCs/>
          <w:lang w:val="es-CL"/>
        </w:rPr>
      </w:pPr>
      <w:r w:rsidRPr="001806C6">
        <w:rPr>
          <w:b/>
          <w:lang w:val="es-CL"/>
        </w:rPr>
        <w:t>Movimientos Sociales</w:t>
      </w:r>
      <w:r w:rsidR="006F040A" w:rsidRPr="001806C6">
        <w:rPr>
          <w:b/>
          <w:lang w:val="es-CL"/>
        </w:rPr>
        <w:t>.</w:t>
      </w:r>
      <w:r w:rsidRPr="001806C6">
        <w:rPr>
          <w:b/>
          <w:lang w:val="es-CL"/>
        </w:rPr>
        <w:t xml:space="preserve"> </w:t>
      </w:r>
      <w:r w:rsidRPr="001806C6">
        <w:rPr>
          <w:bCs/>
          <w:lang w:val="es-CL"/>
        </w:rPr>
        <w:t xml:space="preserve">Curso pregrado, </w:t>
      </w:r>
      <w:r w:rsidR="008D3932" w:rsidRPr="001806C6">
        <w:rPr>
          <w:bCs/>
          <w:lang w:val="es-CL"/>
        </w:rPr>
        <w:t xml:space="preserve">Sociología, </w:t>
      </w:r>
      <w:r w:rsidRPr="001806C6">
        <w:rPr>
          <w:bCs/>
          <w:lang w:val="es-CL"/>
        </w:rPr>
        <w:t>Universidad Academia de Humanismo Cristiano</w:t>
      </w:r>
    </w:p>
    <w:p w14:paraId="2B233900" w14:textId="77777777" w:rsidR="003D7B5A" w:rsidRDefault="00B0741E" w:rsidP="003D7B5A">
      <w:pPr>
        <w:contextualSpacing/>
        <w:jc w:val="both"/>
        <w:rPr>
          <w:bCs/>
          <w:lang w:val="es-CL"/>
        </w:rPr>
      </w:pPr>
      <w:r w:rsidRPr="001806C6">
        <w:rPr>
          <w:b/>
          <w:lang w:val="es-CL"/>
        </w:rPr>
        <w:t xml:space="preserve">Migraciones Contemporáneas. </w:t>
      </w:r>
      <w:r w:rsidR="008D3932" w:rsidRPr="001806C6">
        <w:rPr>
          <w:bCs/>
          <w:lang w:val="es-CL"/>
        </w:rPr>
        <w:t>Curso posgrado,</w:t>
      </w:r>
      <w:r w:rsidR="008D3932" w:rsidRPr="001806C6">
        <w:rPr>
          <w:b/>
          <w:lang w:val="es-CL"/>
        </w:rPr>
        <w:t xml:space="preserve"> </w:t>
      </w:r>
      <w:r w:rsidRPr="001806C6">
        <w:rPr>
          <w:bCs/>
          <w:lang w:val="es-CL"/>
        </w:rPr>
        <w:t xml:space="preserve">Magister </w:t>
      </w:r>
      <w:r w:rsidR="008D3932" w:rsidRPr="001806C6">
        <w:rPr>
          <w:bCs/>
          <w:lang w:val="es-CL"/>
        </w:rPr>
        <w:t>en Trabajo Social</w:t>
      </w:r>
      <w:r w:rsidR="006F040A" w:rsidRPr="001806C6">
        <w:rPr>
          <w:bCs/>
          <w:lang w:val="es-CL"/>
        </w:rPr>
        <w:t>,</w:t>
      </w:r>
      <w:r w:rsidRPr="001806C6">
        <w:rPr>
          <w:bCs/>
          <w:lang w:val="es-CL"/>
        </w:rPr>
        <w:t xml:space="preserve"> Universidad Academia de Humanismo Cristiano.</w:t>
      </w:r>
    </w:p>
    <w:p w14:paraId="0EC6E23E" w14:textId="014E8C38" w:rsidR="00AC0982" w:rsidRPr="001806C6" w:rsidRDefault="00B0741E" w:rsidP="003D7B5A">
      <w:pPr>
        <w:contextualSpacing/>
        <w:jc w:val="both"/>
        <w:rPr>
          <w:bCs/>
          <w:lang w:val="es-CL"/>
        </w:rPr>
      </w:pPr>
      <w:r w:rsidRPr="001806C6">
        <w:rPr>
          <w:b/>
          <w:lang w:val="es-CL"/>
        </w:rPr>
        <w:t xml:space="preserve">Teoría Contemporánea </w:t>
      </w:r>
      <w:r w:rsidR="001A7CEA" w:rsidRPr="001806C6">
        <w:rPr>
          <w:b/>
          <w:lang w:val="es-CL"/>
        </w:rPr>
        <w:t>Sociológica</w:t>
      </w:r>
      <w:r w:rsidRPr="001806C6">
        <w:rPr>
          <w:b/>
          <w:lang w:val="es-CL"/>
        </w:rPr>
        <w:t xml:space="preserve">. </w:t>
      </w:r>
      <w:r w:rsidRPr="001806C6">
        <w:rPr>
          <w:bCs/>
          <w:lang w:val="es-CL"/>
        </w:rPr>
        <w:t xml:space="preserve">Curso pregrado, </w:t>
      </w:r>
      <w:r w:rsidR="008D3932" w:rsidRPr="001806C6">
        <w:rPr>
          <w:bCs/>
          <w:lang w:val="es-CL"/>
        </w:rPr>
        <w:t xml:space="preserve">Sociología, </w:t>
      </w:r>
      <w:r w:rsidRPr="001806C6">
        <w:rPr>
          <w:bCs/>
          <w:lang w:val="es-CL"/>
        </w:rPr>
        <w:t xml:space="preserve">Universidad Academia de Humanismo </w:t>
      </w:r>
      <w:r w:rsidR="004F7B7C" w:rsidRPr="001806C6">
        <w:rPr>
          <w:bCs/>
          <w:lang w:val="es-CL"/>
        </w:rPr>
        <w:t>Cristiano</w:t>
      </w:r>
    </w:p>
    <w:p w14:paraId="0DBFF484" w14:textId="77777777" w:rsidR="003D7B5A" w:rsidRDefault="00D02492" w:rsidP="003D7B5A">
      <w:pPr>
        <w:contextualSpacing/>
        <w:jc w:val="both"/>
        <w:rPr>
          <w:b/>
          <w:lang w:val="es-CL"/>
        </w:rPr>
      </w:pPr>
      <w:r w:rsidRPr="001806C6">
        <w:rPr>
          <w:b/>
          <w:lang w:val="es-CL"/>
        </w:rPr>
        <w:t>2019</w:t>
      </w:r>
      <w:r w:rsidRPr="001806C6">
        <w:rPr>
          <w:b/>
          <w:lang w:val="es-CL"/>
        </w:rPr>
        <w:tab/>
      </w:r>
    </w:p>
    <w:p w14:paraId="224FAADE" w14:textId="3D66044E" w:rsidR="00D02492" w:rsidRPr="001806C6" w:rsidRDefault="00D02492" w:rsidP="003D7B5A">
      <w:pPr>
        <w:contextualSpacing/>
        <w:jc w:val="both"/>
        <w:rPr>
          <w:bCs/>
          <w:lang w:val="es-CL"/>
        </w:rPr>
      </w:pPr>
      <w:r w:rsidRPr="001806C6">
        <w:rPr>
          <w:b/>
          <w:bCs/>
          <w:color w:val="000000"/>
          <w:lang w:val="es-CL"/>
        </w:rPr>
        <w:t>Las disciplinas en tensión: Sospechas desde la teoría feminista y de género en las Ciencias Sociales y Humanidades.</w:t>
      </w:r>
      <w:r w:rsidRPr="001806C6">
        <w:rPr>
          <w:color w:val="000000"/>
          <w:lang w:val="es-CL"/>
        </w:rPr>
        <w:t xml:space="preserve"> </w:t>
      </w:r>
      <w:r w:rsidR="008D3932" w:rsidRPr="001806C6">
        <w:rPr>
          <w:color w:val="000000"/>
          <w:lang w:val="es-CL"/>
        </w:rPr>
        <w:t xml:space="preserve">Curso posgrado, </w:t>
      </w:r>
      <w:r w:rsidRPr="001806C6">
        <w:rPr>
          <w:bCs/>
          <w:lang w:val="es-CL"/>
        </w:rPr>
        <w:t xml:space="preserve">Magíster </w:t>
      </w:r>
      <w:r w:rsidR="008D3932" w:rsidRPr="001806C6">
        <w:rPr>
          <w:bCs/>
          <w:lang w:val="es-CL"/>
        </w:rPr>
        <w:t>en Sociología</w:t>
      </w:r>
      <w:r w:rsidRPr="001806C6">
        <w:rPr>
          <w:bCs/>
          <w:lang w:val="es-CL"/>
        </w:rPr>
        <w:t>, Universidad Academia de Humanismo Cristiano.</w:t>
      </w:r>
    </w:p>
    <w:p w14:paraId="5509C786" w14:textId="77777777" w:rsidR="003D7B5A" w:rsidRDefault="00577802" w:rsidP="003D7B5A">
      <w:pPr>
        <w:contextualSpacing/>
        <w:jc w:val="both"/>
        <w:rPr>
          <w:b/>
          <w:lang w:val="es-CL"/>
        </w:rPr>
      </w:pPr>
      <w:r w:rsidRPr="001806C6">
        <w:rPr>
          <w:b/>
          <w:lang w:val="es-CL"/>
        </w:rPr>
        <w:t>2018</w:t>
      </w:r>
      <w:r w:rsidRPr="001806C6">
        <w:rPr>
          <w:b/>
          <w:lang w:val="es-CL"/>
        </w:rPr>
        <w:tab/>
      </w:r>
    </w:p>
    <w:p w14:paraId="77C312D0" w14:textId="1814122B" w:rsidR="00577802" w:rsidRPr="001806C6" w:rsidRDefault="00577802" w:rsidP="003D7B5A">
      <w:pPr>
        <w:contextualSpacing/>
        <w:jc w:val="both"/>
        <w:rPr>
          <w:lang w:val="es-CL"/>
        </w:rPr>
      </w:pPr>
      <w:r w:rsidRPr="001806C6">
        <w:rPr>
          <w:b/>
          <w:lang w:val="es-CL"/>
        </w:rPr>
        <w:t xml:space="preserve">Antropología del Sudeste Asiático. </w:t>
      </w:r>
      <w:r w:rsidRPr="001806C6">
        <w:rPr>
          <w:lang w:val="es-CL"/>
        </w:rPr>
        <w:t xml:space="preserve">Curso pregrado, </w:t>
      </w:r>
      <w:r w:rsidR="008D3932" w:rsidRPr="001806C6">
        <w:rPr>
          <w:lang w:val="es-CL"/>
        </w:rPr>
        <w:t xml:space="preserve">Antropología, Pontificia </w:t>
      </w:r>
      <w:r w:rsidRPr="001806C6">
        <w:rPr>
          <w:lang w:val="es-CL"/>
        </w:rPr>
        <w:t>Universidad Católica</w:t>
      </w:r>
      <w:r w:rsidR="008D3932" w:rsidRPr="001806C6">
        <w:rPr>
          <w:lang w:val="es-CL"/>
        </w:rPr>
        <w:t xml:space="preserve"> de Chile</w:t>
      </w:r>
      <w:r w:rsidRPr="001806C6">
        <w:rPr>
          <w:lang w:val="es-CL"/>
        </w:rPr>
        <w:t xml:space="preserve">. </w:t>
      </w:r>
    </w:p>
    <w:p w14:paraId="3A7972DD" w14:textId="73383997" w:rsidR="00C25FEF" w:rsidRPr="001806C6" w:rsidRDefault="00577802" w:rsidP="003D7B5A">
      <w:pPr>
        <w:contextualSpacing/>
        <w:jc w:val="both"/>
        <w:rPr>
          <w:lang w:val="es-CL"/>
        </w:rPr>
      </w:pPr>
      <w:r w:rsidRPr="001806C6">
        <w:rPr>
          <w:b/>
          <w:lang w:val="es-CL"/>
        </w:rPr>
        <w:t xml:space="preserve">Laboratorio Etnográfico VI. </w:t>
      </w:r>
      <w:r w:rsidRPr="001806C6">
        <w:rPr>
          <w:lang w:val="es-CL"/>
        </w:rPr>
        <w:t xml:space="preserve">Curso pregrado, </w:t>
      </w:r>
      <w:r w:rsidR="008D3932" w:rsidRPr="001806C6">
        <w:rPr>
          <w:lang w:val="es-CL"/>
        </w:rPr>
        <w:t xml:space="preserve">Antropología, </w:t>
      </w:r>
      <w:r w:rsidRPr="001806C6">
        <w:rPr>
          <w:lang w:val="es-CL"/>
        </w:rPr>
        <w:t>Universidad Alberto Hurtado.</w:t>
      </w:r>
    </w:p>
    <w:p w14:paraId="60386246" w14:textId="4F0654DC" w:rsidR="00C25FEF" w:rsidRPr="001806C6" w:rsidRDefault="00C25FEF" w:rsidP="003D7B5A">
      <w:pPr>
        <w:contextualSpacing/>
        <w:jc w:val="both"/>
        <w:rPr>
          <w:lang w:val="es-CL"/>
        </w:rPr>
      </w:pPr>
      <w:r w:rsidRPr="001806C6">
        <w:rPr>
          <w:b/>
          <w:lang w:val="es-CL"/>
        </w:rPr>
        <w:t>Mento</w:t>
      </w:r>
      <w:r w:rsidR="00E679FA" w:rsidRPr="001806C6">
        <w:rPr>
          <w:b/>
          <w:lang w:val="es-CL"/>
        </w:rPr>
        <w:t>r</w:t>
      </w:r>
      <w:r w:rsidRPr="001806C6">
        <w:rPr>
          <w:b/>
          <w:lang w:val="es-CL"/>
        </w:rPr>
        <w:t xml:space="preserve"> académica, Estudios sudeste asiáticos, </w:t>
      </w:r>
      <w:r w:rsidRPr="001806C6">
        <w:rPr>
          <w:lang w:val="es-CL"/>
        </w:rPr>
        <w:t>Asociación Latinoamericana de</w:t>
      </w:r>
      <w:r w:rsidRPr="001806C6">
        <w:rPr>
          <w:b/>
          <w:lang w:val="es-CL"/>
        </w:rPr>
        <w:t xml:space="preserve"> </w:t>
      </w:r>
      <w:r w:rsidRPr="001806C6">
        <w:rPr>
          <w:lang w:val="es-CL"/>
        </w:rPr>
        <w:t>Estudios de Asia y África Chile</w:t>
      </w:r>
    </w:p>
    <w:p w14:paraId="74412BA0" w14:textId="40F25144" w:rsidR="00CC6FAE" w:rsidRPr="001806C6" w:rsidRDefault="00CC6FAE" w:rsidP="003D7B5A">
      <w:pPr>
        <w:contextualSpacing/>
        <w:jc w:val="both"/>
        <w:rPr>
          <w:lang w:val="es-CL"/>
        </w:rPr>
      </w:pPr>
      <w:r w:rsidRPr="001806C6">
        <w:rPr>
          <w:b/>
          <w:lang w:val="es-ES"/>
        </w:rPr>
        <w:t xml:space="preserve">Migración y género en Indonesia. </w:t>
      </w:r>
      <w:r w:rsidRPr="001806C6">
        <w:rPr>
          <w:bCs/>
          <w:lang w:val="es-ES"/>
        </w:rPr>
        <w:t>Charla y clase posgrado invitada,</w:t>
      </w:r>
      <w:r w:rsidRPr="001806C6">
        <w:rPr>
          <w:lang w:val="es-CL"/>
        </w:rPr>
        <w:t xml:space="preserve"> </w:t>
      </w:r>
      <w:r w:rsidR="001A7CEA" w:rsidRPr="001806C6">
        <w:rPr>
          <w:lang w:val="es-CL"/>
        </w:rPr>
        <w:t>Departamento</w:t>
      </w:r>
      <w:r w:rsidRPr="001806C6">
        <w:rPr>
          <w:lang w:val="es-CL"/>
        </w:rPr>
        <w:t xml:space="preserve"> del Desarrollo Social, Universidad Gajah Mada, Indonesia</w:t>
      </w:r>
    </w:p>
    <w:p w14:paraId="3067088A" w14:textId="77777777" w:rsidR="003D7B5A" w:rsidRDefault="00DA4B31" w:rsidP="003D7B5A">
      <w:pPr>
        <w:contextualSpacing/>
        <w:jc w:val="both"/>
        <w:rPr>
          <w:b/>
          <w:lang w:val="es-CL"/>
        </w:rPr>
      </w:pPr>
      <w:r w:rsidRPr="001806C6">
        <w:rPr>
          <w:b/>
          <w:lang w:val="es-CL"/>
        </w:rPr>
        <w:t>2017</w:t>
      </w:r>
      <w:r w:rsidRPr="001806C6">
        <w:rPr>
          <w:b/>
          <w:lang w:val="es-CL"/>
        </w:rPr>
        <w:tab/>
      </w:r>
    </w:p>
    <w:p w14:paraId="6E1F0E0A" w14:textId="2B247346" w:rsidR="00EF38C3" w:rsidRPr="001806C6" w:rsidRDefault="008D3932" w:rsidP="003D7B5A">
      <w:pPr>
        <w:contextualSpacing/>
        <w:jc w:val="both"/>
        <w:rPr>
          <w:lang w:val="es-CL"/>
        </w:rPr>
      </w:pPr>
      <w:r w:rsidRPr="001806C6">
        <w:rPr>
          <w:b/>
          <w:lang w:val="es-CL"/>
        </w:rPr>
        <w:t xml:space="preserve">Talleres sobre </w:t>
      </w:r>
      <w:r w:rsidR="00BE2C63" w:rsidRPr="001806C6">
        <w:rPr>
          <w:b/>
          <w:lang w:val="es-CL"/>
        </w:rPr>
        <w:t>Interculturalidad</w:t>
      </w:r>
      <w:r w:rsidR="00EF38C3" w:rsidRPr="001806C6">
        <w:rPr>
          <w:b/>
          <w:lang w:val="es-CL"/>
        </w:rPr>
        <w:t>, Migra</w:t>
      </w:r>
      <w:r w:rsidR="00BE2C63" w:rsidRPr="001806C6">
        <w:rPr>
          <w:b/>
          <w:lang w:val="es-CL"/>
        </w:rPr>
        <w:t>ción</w:t>
      </w:r>
      <w:r w:rsidR="00EF38C3" w:rsidRPr="001806C6">
        <w:rPr>
          <w:b/>
          <w:lang w:val="es-CL"/>
        </w:rPr>
        <w:t xml:space="preserve">, </w:t>
      </w:r>
      <w:r w:rsidR="00BE2C63" w:rsidRPr="001806C6">
        <w:rPr>
          <w:b/>
          <w:lang w:val="es-CL"/>
        </w:rPr>
        <w:t>y Educación</w:t>
      </w:r>
      <w:r w:rsidR="00EF38C3" w:rsidRPr="001806C6">
        <w:rPr>
          <w:b/>
          <w:lang w:val="es-CL"/>
        </w:rPr>
        <w:t xml:space="preserve">. </w:t>
      </w:r>
      <w:r w:rsidRPr="001806C6">
        <w:rPr>
          <w:bCs/>
          <w:lang w:val="es-CL"/>
        </w:rPr>
        <w:t>Pre y posgrado,</w:t>
      </w:r>
      <w:r w:rsidRPr="001806C6">
        <w:rPr>
          <w:b/>
          <w:lang w:val="es-CL"/>
        </w:rPr>
        <w:t xml:space="preserve"> </w:t>
      </w:r>
      <w:r w:rsidRPr="001806C6">
        <w:rPr>
          <w:lang w:val="es-CL"/>
        </w:rPr>
        <w:t>L</w:t>
      </w:r>
      <w:r w:rsidR="00DA3D33" w:rsidRPr="001806C6">
        <w:rPr>
          <w:lang w:val="es-CL"/>
        </w:rPr>
        <w:t>a Facultad de Educación</w:t>
      </w:r>
      <w:r w:rsidR="00EF38C3" w:rsidRPr="001806C6">
        <w:rPr>
          <w:lang w:val="es-CL"/>
        </w:rPr>
        <w:t>, Universidad Bernardo O’Higgins</w:t>
      </w:r>
      <w:r w:rsidR="00577802" w:rsidRPr="001806C6">
        <w:rPr>
          <w:lang w:val="es-CL"/>
        </w:rPr>
        <w:t>.</w:t>
      </w:r>
    </w:p>
    <w:p w14:paraId="386A8414" w14:textId="7BBF743D" w:rsidR="005B3E0B" w:rsidRPr="001806C6" w:rsidRDefault="005B3E0B" w:rsidP="003D7B5A">
      <w:pPr>
        <w:contextualSpacing/>
        <w:jc w:val="both"/>
        <w:rPr>
          <w:lang w:val="es-CL"/>
        </w:rPr>
      </w:pPr>
      <w:r w:rsidRPr="001806C6">
        <w:rPr>
          <w:b/>
          <w:lang w:val="es-CL"/>
        </w:rPr>
        <w:t>IV Escuela Internacional de Posgrado MIGRARED (CLACSO).</w:t>
      </w:r>
      <w:r w:rsidRPr="001806C6">
        <w:rPr>
          <w:lang w:val="es-CL"/>
        </w:rPr>
        <w:t xml:space="preserve"> Profesora invitada. Tema del año: “Migraciones internacionales, políticas globales y desigualdades sociales: Nuevos escenarios desde América Latina</w:t>
      </w:r>
      <w:r w:rsidR="0070201A" w:rsidRPr="001806C6">
        <w:rPr>
          <w:lang w:val="es-CL"/>
        </w:rPr>
        <w:t>.</w:t>
      </w:r>
      <w:r w:rsidRPr="001806C6">
        <w:rPr>
          <w:lang w:val="es-CL"/>
        </w:rPr>
        <w:t>”</w:t>
      </w:r>
    </w:p>
    <w:p w14:paraId="6959C336" w14:textId="7ADB4DC1" w:rsidR="00C800E9" w:rsidRPr="001806C6" w:rsidRDefault="00C800E9" w:rsidP="003D7B5A">
      <w:pPr>
        <w:contextualSpacing/>
        <w:jc w:val="both"/>
        <w:rPr>
          <w:lang w:val="es-CL"/>
        </w:rPr>
      </w:pPr>
      <w:r w:rsidRPr="001806C6">
        <w:rPr>
          <w:b/>
          <w:lang w:val="es-CL"/>
        </w:rPr>
        <w:t xml:space="preserve">Movimientos migratorios en </w:t>
      </w:r>
      <w:r w:rsidR="001F53E3" w:rsidRPr="001806C6">
        <w:rPr>
          <w:b/>
          <w:lang w:val="es-CL"/>
        </w:rPr>
        <w:t>las sociedades contemporáneas</w:t>
      </w:r>
      <w:r w:rsidRPr="001806C6">
        <w:rPr>
          <w:lang w:val="es-CL"/>
        </w:rPr>
        <w:t xml:space="preserve">. </w:t>
      </w:r>
      <w:r w:rsidR="00937CDE" w:rsidRPr="001806C6">
        <w:rPr>
          <w:lang w:val="es-CL"/>
        </w:rPr>
        <w:t>Profesora invitada</w:t>
      </w:r>
      <w:r w:rsidR="008D3932" w:rsidRPr="001806C6">
        <w:rPr>
          <w:lang w:val="es-CL"/>
        </w:rPr>
        <w:t>,</w:t>
      </w:r>
      <w:r w:rsidRPr="001806C6">
        <w:rPr>
          <w:lang w:val="es-CL"/>
        </w:rPr>
        <w:t xml:space="preserve"> Curso pregrado, Sociología, Universidad Alberto Hurtado </w:t>
      </w:r>
    </w:p>
    <w:p w14:paraId="33A2E78D" w14:textId="4A42E038" w:rsidR="00DA4B31" w:rsidRPr="001806C6" w:rsidRDefault="00EF38C3" w:rsidP="003D7B5A">
      <w:pPr>
        <w:contextualSpacing/>
        <w:jc w:val="both"/>
        <w:rPr>
          <w:lang w:val="es-CL" w:eastAsia="es-ES"/>
        </w:rPr>
      </w:pPr>
      <w:r w:rsidRPr="001806C6">
        <w:rPr>
          <w:b/>
          <w:lang w:val="es-CL"/>
        </w:rPr>
        <w:t xml:space="preserve">Chile: </w:t>
      </w:r>
      <w:r w:rsidR="00BE2C63" w:rsidRPr="001806C6">
        <w:rPr>
          <w:b/>
          <w:lang w:val="es-CL"/>
        </w:rPr>
        <w:t>Polo de Migración</w:t>
      </w:r>
      <w:r w:rsidRPr="001806C6">
        <w:rPr>
          <w:b/>
          <w:lang w:val="es-CL"/>
        </w:rPr>
        <w:t>.</w:t>
      </w:r>
      <w:r w:rsidR="00DA4B31" w:rsidRPr="001806C6">
        <w:rPr>
          <w:lang w:val="es-CL"/>
        </w:rPr>
        <w:t xml:space="preserve"> </w:t>
      </w:r>
      <w:r w:rsidR="00FE5DC6" w:rsidRPr="001806C6">
        <w:rPr>
          <w:lang w:val="es-CL"/>
        </w:rPr>
        <w:t>C</w:t>
      </w:r>
      <w:r w:rsidR="00BE2C63" w:rsidRPr="001806C6">
        <w:rPr>
          <w:lang w:val="es-CL"/>
        </w:rPr>
        <w:t xml:space="preserve">lase </w:t>
      </w:r>
      <w:r w:rsidR="008D3932" w:rsidRPr="001806C6">
        <w:rPr>
          <w:lang w:val="es-CL"/>
        </w:rPr>
        <w:t>posgrado,</w:t>
      </w:r>
      <w:r w:rsidR="00BE2C63" w:rsidRPr="001806C6">
        <w:rPr>
          <w:lang w:val="es-CL"/>
        </w:rPr>
        <w:t xml:space="preserve"> Magister e</w:t>
      </w:r>
      <w:r w:rsidR="00DA4B31" w:rsidRPr="001806C6">
        <w:rPr>
          <w:lang w:val="es-CL"/>
        </w:rPr>
        <w:t>n International Law and Relations, Universidad Bernardo O’Higgins</w:t>
      </w:r>
      <w:r w:rsidR="00BE2C63" w:rsidRPr="001806C6">
        <w:rPr>
          <w:lang w:val="es-CL"/>
        </w:rPr>
        <w:t>,</w:t>
      </w:r>
      <w:r w:rsidR="00DA4B31" w:rsidRPr="001806C6">
        <w:rPr>
          <w:lang w:val="es-CL"/>
        </w:rPr>
        <w:t xml:space="preserve"> </w:t>
      </w:r>
      <w:r w:rsidR="00BE2C63" w:rsidRPr="001806C6">
        <w:rPr>
          <w:lang w:val="es-CL"/>
        </w:rPr>
        <w:t>en colaboración con</w:t>
      </w:r>
      <w:r w:rsidR="00DA4B31" w:rsidRPr="001806C6">
        <w:rPr>
          <w:lang w:val="es-CL"/>
        </w:rPr>
        <w:t xml:space="preserve"> </w:t>
      </w:r>
      <w:r w:rsidR="00DA4B31" w:rsidRPr="001806C6">
        <w:rPr>
          <w:lang w:val="es-CL" w:eastAsia="es-ES"/>
        </w:rPr>
        <w:t xml:space="preserve">Vrije Universiteit Brussel, La Sorbonne Abou Dhabi, and Universitet I Tromsø </w:t>
      </w:r>
    </w:p>
    <w:p w14:paraId="55251B40" w14:textId="77777777" w:rsidR="003D7B5A" w:rsidRDefault="003D7B5A" w:rsidP="003D7B5A">
      <w:pPr>
        <w:contextualSpacing/>
        <w:jc w:val="both"/>
        <w:rPr>
          <w:b/>
          <w:bCs/>
          <w:lang w:val="es-CL" w:eastAsia="es-ES"/>
        </w:rPr>
      </w:pPr>
    </w:p>
    <w:p w14:paraId="7472793E" w14:textId="07BF68D3" w:rsidR="008D3932" w:rsidRPr="001806C6" w:rsidRDefault="00A95738" w:rsidP="003D7B5A">
      <w:pPr>
        <w:contextualSpacing/>
        <w:jc w:val="both"/>
        <w:rPr>
          <w:b/>
          <w:bCs/>
          <w:lang w:val="es-CL" w:eastAsia="es-ES"/>
        </w:rPr>
      </w:pPr>
      <w:r w:rsidRPr="001806C6">
        <w:rPr>
          <w:b/>
          <w:bCs/>
          <w:lang w:val="es-CL" w:eastAsia="es-ES"/>
        </w:rPr>
        <w:t>Participación permanente en clases o cursos como profesora invitada</w:t>
      </w:r>
    </w:p>
    <w:p w14:paraId="172F7645" w14:textId="77777777" w:rsidR="00A95738" w:rsidRPr="001806C6" w:rsidRDefault="00A95738" w:rsidP="00A95738">
      <w:pPr>
        <w:ind w:left="1440" w:hanging="720"/>
        <w:contextualSpacing/>
        <w:jc w:val="both"/>
        <w:rPr>
          <w:b/>
          <w:lang w:val="es-CL"/>
        </w:rPr>
      </w:pPr>
    </w:p>
    <w:p w14:paraId="371A4027" w14:textId="20BFE0BF" w:rsidR="00A95738" w:rsidRPr="001806C6" w:rsidRDefault="00A95738" w:rsidP="003D7B5A">
      <w:pPr>
        <w:contextualSpacing/>
        <w:jc w:val="both"/>
        <w:rPr>
          <w:bCs/>
          <w:lang w:val="es-CL"/>
        </w:rPr>
      </w:pPr>
      <w:r w:rsidRPr="001806C6">
        <w:rPr>
          <w:b/>
          <w:lang w:val="es-CL"/>
        </w:rPr>
        <w:t>Migraciones chinas en Chile.</w:t>
      </w:r>
      <w:r w:rsidRPr="001806C6">
        <w:rPr>
          <w:bCs/>
          <w:lang w:val="es-CL"/>
        </w:rPr>
        <w:t xml:space="preserve"> Diplomado en pensamiento asiático, Pontifica Universidad Católica de Chile. (2020-presente)</w:t>
      </w:r>
    </w:p>
    <w:p w14:paraId="32A3CBCF" w14:textId="22BED7D0" w:rsidR="00A95738" w:rsidRPr="001806C6" w:rsidRDefault="00A95738" w:rsidP="003D7B5A">
      <w:pPr>
        <w:contextualSpacing/>
        <w:jc w:val="both"/>
        <w:rPr>
          <w:bCs/>
          <w:lang w:val="es-CL"/>
        </w:rPr>
      </w:pPr>
      <w:r w:rsidRPr="001806C6">
        <w:rPr>
          <w:b/>
          <w:lang w:val="es-CL"/>
        </w:rPr>
        <w:lastRenderedPageBreak/>
        <w:t xml:space="preserve">Migración y seguridad. </w:t>
      </w:r>
      <w:r w:rsidRPr="001806C6">
        <w:rPr>
          <w:bCs/>
          <w:lang w:val="es-CL"/>
        </w:rPr>
        <w:t>Diplomado en seguridad internacional, Pontificia Universidad Católica de Chile. 2022-presente</w:t>
      </w:r>
    </w:p>
    <w:p w14:paraId="203F839E" w14:textId="46B2AA43" w:rsidR="00A95738" w:rsidRPr="001806C6" w:rsidRDefault="00A95738" w:rsidP="003D7B5A">
      <w:pPr>
        <w:contextualSpacing/>
        <w:jc w:val="both"/>
        <w:rPr>
          <w:bCs/>
          <w:lang w:val="es-CL"/>
        </w:rPr>
      </w:pPr>
      <w:r w:rsidRPr="001806C6">
        <w:rPr>
          <w:b/>
          <w:lang w:val="es-CL"/>
        </w:rPr>
        <w:t xml:space="preserve">Migración en Indonesia. </w:t>
      </w:r>
      <w:r w:rsidRPr="001806C6">
        <w:rPr>
          <w:bCs/>
          <w:lang w:val="es-CL"/>
        </w:rPr>
        <w:t>Diplomado en estudios asiáticos, Universidad de Chile. 2023-presente</w:t>
      </w:r>
    </w:p>
    <w:p w14:paraId="50CE9891" w14:textId="20D922E3" w:rsidR="00A95738" w:rsidRPr="001806C6" w:rsidRDefault="00A95738" w:rsidP="003D7B5A">
      <w:pPr>
        <w:contextualSpacing/>
        <w:jc w:val="both"/>
        <w:rPr>
          <w:bCs/>
          <w:lang w:val="es-CL"/>
        </w:rPr>
      </w:pPr>
      <w:r w:rsidRPr="001806C6">
        <w:rPr>
          <w:b/>
          <w:lang w:val="es-CL"/>
        </w:rPr>
        <w:t xml:space="preserve">Trata laboral de personas en Chile / Lo chino en Chile. </w:t>
      </w:r>
      <w:r w:rsidRPr="001806C6">
        <w:rPr>
          <w:bCs/>
          <w:lang w:val="es-CL"/>
        </w:rPr>
        <w:t>Doctorado en Ciencias Sociales, Universidad Tarapacá. 2021-presente</w:t>
      </w:r>
    </w:p>
    <w:p w14:paraId="20C2F69F" w14:textId="77777777" w:rsidR="00A95738" w:rsidRPr="001806C6" w:rsidRDefault="00A95738" w:rsidP="001806C6">
      <w:pPr>
        <w:contextualSpacing/>
        <w:jc w:val="both"/>
        <w:rPr>
          <w:lang w:val="es-CL" w:eastAsia="es-ES"/>
        </w:rPr>
      </w:pPr>
    </w:p>
    <w:p w14:paraId="436B27F4" w14:textId="77777777" w:rsidR="00986E14" w:rsidRPr="001806C6" w:rsidRDefault="00986E14" w:rsidP="00765301">
      <w:pPr>
        <w:contextualSpacing/>
        <w:jc w:val="both"/>
        <w:rPr>
          <w:b/>
          <w:lang w:val="es-CL"/>
        </w:rPr>
      </w:pPr>
      <w:r w:rsidRPr="001806C6">
        <w:rPr>
          <w:b/>
          <w:lang w:val="es-CL"/>
        </w:rPr>
        <w:t>Tesis guiadas (posgrado)</w:t>
      </w:r>
    </w:p>
    <w:p w14:paraId="6A779864" w14:textId="43F6AE76" w:rsidR="00C50290" w:rsidRPr="00C50290" w:rsidRDefault="00C50290" w:rsidP="002F6A47">
      <w:pPr>
        <w:contextualSpacing/>
        <w:jc w:val="both"/>
        <w:rPr>
          <w:bCs/>
          <w:lang w:val="es-CL"/>
        </w:rPr>
      </w:pPr>
      <w:r w:rsidRPr="00C50290">
        <w:rPr>
          <w:b/>
          <w:lang w:val="es-CL"/>
        </w:rPr>
        <w:t>2025. Jacqueline Cordo</w:t>
      </w:r>
      <w:r w:rsidR="00F01548">
        <w:rPr>
          <w:bCs/>
          <w:lang w:val="es-CL"/>
        </w:rPr>
        <w:t xml:space="preserve">, </w:t>
      </w:r>
      <w:r w:rsidRPr="00C50290">
        <w:rPr>
          <w:bCs/>
          <w:lang w:val="es-CL"/>
        </w:rPr>
        <w:t>Doctorado en Ciencias Sociales</w:t>
      </w:r>
      <w:r w:rsidR="00F01548">
        <w:rPr>
          <w:bCs/>
          <w:lang w:val="es-CL"/>
        </w:rPr>
        <w:t>, Universidad Diego Portales (</w:t>
      </w:r>
      <w:r w:rsidRPr="00C50290">
        <w:rPr>
          <w:bCs/>
          <w:lang w:val="es-CL"/>
        </w:rPr>
        <w:t>en curso)</w:t>
      </w:r>
    </w:p>
    <w:p w14:paraId="4BF80E59" w14:textId="78658A4D" w:rsidR="00E87032" w:rsidRPr="002F6A47" w:rsidRDefault="00986E14" w:rsidP="002F6A47">
      <w:pPr>
        <w:contextualSpacing/>
        <w:jc w:val="both"/>
        <w:rPr>
          <w:b/>
          <w:lang w:val="es-CL"/>
        </w:rPr>
      </w:pPr>
      <w:r w:rsidRPr="001806C6">
        <w:rPr>
          <w:b/>
          <w:lang w:val="es-CL"/>
        </w:rPr>
        <w:t>202</w:t>
      </w:r>
      <w:r w:rsidR="00A33829">
        <w:rPr>
          <w:b/>
          <w:lang w:val="es-CL"/>
        </w:rPr>
        <w:t>4</w:t>
      </w:r>
      <w:r w:rsidR="002F6A47">
        <w:rPr>
          <w:b/>
          <w:lang w:val="es-CL"/>
        </w:rPr>
        <w:t xml:space="preserve">. </w:t>
      </w:r>
      <w:r w:rsidRPr="001806C6">
        <w:rPr>
          <w:b/>
          <w:lang w:val="es-CL"/>
        </w:rPr>
        <w:t>Valentina Cardemil.</w:t>
      </w:r>
      <w:r w:rsidRPr="001806C6">
        <w:rPr>
          <w:bCs/>
          <w:lang w:val="es-CL"/>
        </w:rPr>
        <w:t xml:space="preserve"> </w:t>
      </w:r>
      <w:r w:rsidR="004B1640" w:rsidRPr="001806C6">
        <w:rPr>
          <w:bCs/>
          <w:lang w:val="es-CL"/>
        </w:rPr>
        <w:t>“</w:t>
      </w:r>
      <w:r w:rsidR="004B1640" w:rsidRPr="001806C6">
        <w:rPr>
          <w:bCs/>
          <w:color w:val="242424"/>
        </w:rPr>
        <w:t>Barreras experimentadas entre inmigrantes y funcionarios en la atención de Salud en Iquique el 2023”.</w:t>
      </w:r>
      <w:r w:rsidR="004B1640" w:rsidRPr="001806C6">
        <w:rPr>
          <w:color w:val="242424"/>
          <w:lang w:val="es-ES"/>
        </w:rPr>
        <w:t xml:space="preserve"> </w:t>
      </w:r>
      <w:r w:rsidRPr="001806C6">
        <w:rPr>
          <w:bCs/>
          <w:lang w:val="es-CL"/>
        </w:rPr>
        <w:t>Magister en Salud Publica, Universidad Mayor.</w:t>
      </w:r>
    </w:p>
    <w:p w14:paraId="50BE8FAC" w14:textId="2AB977D9" w:rsidR="00986E14" w:rsidRPr="001806C6" w:rsidRDefault="00986E14" w:rsidP="00765301">
      <w:pPr>
        <w:contextualSpacing/>
        <w:jc w:val="both"/>
        <w:rPr>
          <w:b/>
          <w:lang w:val="es-CL"/>
        </w:rPr>
      </w:pPr>
    </w:p>
    <w:p w14:paraId="444DFC91" w14:textId="00E89FAD" w:rsidR="00BD25FD" w:rsidRDefault="00BD25FD" w:rsidP="00765301">
      <w:pPr>
        <w:contextualSpacing/>
        <w:jc w:val="both"/>
        <w:rPr>
          <w:b/>
          <w:lang w:val="es-CL"/>
        </w:rPr>
      </w:pPr>
      <w:r w:rsidRPr="001806C6">
        <w:rPr>
          <w:b/>
          <w:lang w:val="es-CL"/>
        </w:rPr>
        <w:t>Tesis guiadas</w:t>
      </w:r>
      <w:r w:rsidR="004765D9" w:rsidRPr="001806C6">
        <w:rPr>
          <w:b/>
          <w:lang w:val="es-CL"/>
        </w:rPr>
        <w:t xml:space="preserve"> (pregrado)</w:t>
      </w:r>
    </w:p>
    <w:p w14:paraId="0669B7C8" w14:textId="143B9E09" w:rsidR="008F6348" w:rsidRPr="00C50290" w:rsidRDefault="008F6348" w:rsidP="00765301">
      <w:pPr>
        <w:contextualSpacing/>
        <w:jc w:val="both"/>
        <w:rPr>
          <w:b/>
          <w:lang w:val="es-CL"/>
        </w:rPr>
      </w:pPr>
      <w:r w:rsidRPr="00C50290">
        <w:rPr>
          <w:b/>
          <w:lang w:val="es-CL"/>
        </w:rPr>
        <w:t>2025. Fernanda Suarez</w:t>
      </w:r>
      <w:r w:rsidR="00F01548">
        <w:rPr>
          <w:b/>
          <w:lang w:val="es-CL"/>
        </w:rPr>
        <w:t xml:space="preserve">, </w:t>
      </w:r>
      <w:r w:rsidR="00F01548" w:rsidRPr="00F01548">
        <w:rPr>
          <w:bCs/>
          <w:lang w:val="es-CL"/>
        </w:rPr>
        <w:t>Antropologia y Arqueologia, Universidad de Chile</w:t>
      </w:r>
      <w:r w:rsidR="00544370" w:rsidRPr="00F01548">
        <w:rPr>
          <w:bCs/>
          <w:lang w:val="es-CL"/>
        </w:rPr>
        <w:t xml:space="preserve"> (en curso)</w:t>
      </w:r>
    </w:p>
    <w:p w14:paraId="6A280584" w14:textId="7AB453A0" w:rsidR="008F6348" w:rsidRPr="00F01548" w:rsidRDefault="008F6348" w:rsidP="00765301">
      <w:pPr>
        <w:contextualSpacing/>
        <w:jc w:val="both"/>
        <w:rPr>
          <w:bCs/>
          <w:lang w:val="es-CL"/>
        </w:rPr>
      </w:pPr>
      <w:r w:rsidRPr="00C50290">
        <w:rPr>
          <w:b/>
          <w:lang w:val="es-CL"/>
        </w:rPr>
        <w:t>2025. Emilio Miranda</w:t>
      </w:r>
      <w:r w:rsidR="00F01548">
        <w:rPr>
          <w:b/>
          <w:lang w:val="es-CL"/>
        </w:rPr>
        <w:t xml:space="preserve">, </w:t>
      </w:r>
      <w:r w:rsidR="00F01548" w:rsidRPr="00F01548">
        <w:rPr>
          <w:bCs/>
          <w:lang w:val="es-CL"/>
        </w:rPr>
        <w:t>Sociologia, Universidad de Chile</w:t>
      </w:r>
      <w:r w:rsidR="00544370" w:rsidRPr="00F01548">
        <w:rPr>
          <w:bCs/>
          <w:lang w:val="es-CL"/>
        </w:rPr>
        <w:t xml:space="preserve"> (en curso)</w:t>
      </w:r>
    </w:p>
    <w:p w14:paraId="22A9A2DE" w14:textId="25FD9954" w:rsidR="001A7CEA" w:rsidRPr="001806C6" w:rsidRDefault="008D3932" w:rsidP="002F6A47">
      <w:pPr>
        <w:contextualSpacing/>
        <w:jc w:val="both"/>
        <w:rPr>
          <w:bCs/>
          <w:lang w:val="es-CL"/>
        </w:rPr>
      </w:pPr>
      <w:r w:rsidRPr="001806C6">
        <w:rPr>
          <w:b/>
          <w:lang w:val="es-CL"/>
        </w:rPr>
        <w:t>202</w:t>
      </w:r>
      <w:r w:rsidR="00A33829">
        <w:rPr>
          <w:b/>
          <w:lang w:val="es-CL"/>
        </w:rPr>
        <w:t>4</w:t>
      </w:r>
      <w:r w:rsidR="002F6A47">
        <w:rPr>
          <w:b/>
          <w:lang w:val="es-CL"/>
        </w:rPr>
        <w:t>.</w:t>
      </w:r>
      <w:r w:rsidRPr="001806C6">
        <w:rPr>
          <w:b/>
          <w:lang w:val="es-CL"/>
        </w:rPr>
        <w:t xml:space="preserve"> </w:t>
      </w:r>
      <w:r w:rsidR="001A7CEA" w:rsidRPr="001806C6">
        <w:rPr>
          <w:b/>
          <w:lang w:val="es-CL"/>
        </w:rPr>
        <w:t>María Jesús Acevedo.</w:t>
      </w:r>
      <w:r w:rsidR="001A7CEA" w:rsidRPr="001806C6">
        <w:rPr>
          <w:bCs/>
          <w:lang w:val="es-CL"/>
        </w:rPr>
        <w:t xml:space="preserve"> </w:t>
      </w:r>
      <w:r w:rsidR="00CB4A8A" w:rsidRPr="001806C6">
        <w:rPr>
          <w:bCs/>
          <w:lang w:val="es-CL"/>
        </w:rPr>
        <w:t>“</w:t>
      </w:r>
      <w:r w:rsidR="00CB4A8A" w:rsidRPr="001806C6">
        <w:t>Programa de Mediación Intercultural para el Servicio Nacional de Migraciones. Contexto y justificación de una propuesta</w:t>
      </w:r>
      <w:r w:rsidR="00CB4A8A" w:rsidRPr="001806C6">
        <w:rPr>
          <w:lang w:val="es-ES"/>
        </w:rPr>
        <w:t>”, Escuela de</w:t>
      </w:r>
      <w:r w:rsidR="00CB4A8A" w:rsidRPr="001806C6">
        <w:rPr>
          <w:lang w:val="es-CL"/>
        </w:rPr>
        <w:t xml:space="preserve"> </w:t>
      </w:r>
      <w:r w:rsidR="001A7CEA" w:rsidRPr="001806C6">
        <w:rPr>
          <w:lang w:val="es-CL"/>
        </w:rPr>
        <w:t>Administración Publica, Universidad Mayor.</w:t>
      </w:r>
    </w:p>
    <w:p w14:paraId="5C005961" w14:textId="6B5B7026" w:rsidR="001A7CEA" w:rsidRPr="002F6A47" w:rsidRDefault="002F6A47" w:rsidP="002F6A47">
      <w:pPr>
        <w:contextualSpacing/>
        <w:jc w:val="both"/>
        <w:rPr>
          <w:bCs/>
          <w:lang w:val="es-CL"/>
        </w:rPr>
      </w:pPr>
      <w:r>
        <w:rPr>
          <w:b/>
          <w:lang w:val="es-CL"/>
        </w:rPr>
        <w:t>202</w:t>
      </w:r>
      <w:r w:rsidR="00A33829">
        <w:rPr>
          <w:b/>
          <w:lang w:val="es-CL"/>
        </w:rPr>
        <w:t>4</w:t>
      </w:r>
      <w:r>
        <w:rPr>
          <w:b/>
          <w:lang w:val="es-CL"/>
        </w:rPr>
        <w:t xml:space="preserve">. </w:t>
      </w:r>
      <w:r w:rsidR="001A7CEA" w:rsidRPr="001806C6">
        <w:rPr>
          <w:b/>
          <w:lang w:val="es-CL"/>
        </w:rPr>
        <w:t xml:space="preserve">Rodrigo Gutiérrez </w:t>
      </w:r>
      <w:r w:rsidR="00CB4A8A" w:rsidRPr="001806C6">
        <w:rPr>
          <w:b/>
          <w:lang w:val="es-CL"/>
        </w:rPr>
        <w:t>&amp; Evelyn Barraza</w:t>
      </w:r>
      <w:r w:rsidR="001A7CEA" w:rsidRPr="001806C6">
        <w:rPr>
          <w:b/>
          <w:lang w:val="es-CL"/>
        </w:rPr>
        <w:t>.</w:t>
      </w:r>
      <w:r w:rsidR="001A7CEA" w:rsidRPr="001806C6">
        <w:rPr>
          <w:bCs/>
          <w:lang w:val="es-CL"/>
        </w:rPr>
        <w:t xml:space="preserve"> </w:t>
      </w:r>
      <w:r w:rsidR="00CB4A8A" w:rsidRPr="001806C6">
        <w:rPr>
          <w:bCs/>
          <w:lang w:val="es-CL"/>
        </w:rPr>
        <w:t>“</w:t>
      </w:r>
      <w:r w:rsidR="00CB4A8A" w:rsidRPr="001806C6">
        <w:t>Diagnóstico de la situación actual sobre la regulación migratoria en Chile desde el año 2018-2022 y la nueva Ley de Migración No 21.325, con enfoque en la Región de Tarapacá</w:t>
      </w:r>
      <w:r w:rsidR="00CB4A8A" w:rsidRPr="001806C6">
        <w:rPr>
          <w:lang w:val="es-ES"/>
        </w:rPr>
        <w:t>”, Escuela de</w:t>
      </w:r>
      <w:r w:rsidR="00CB4A8A" w:rsidRPr="001806C6">
        <w:t xml:space="preserve"> </w:t>
      </w:r>
      <w:r w:rsidR="001A7CEA" w:rsidRPr="001806C6">
        <w:rPr>
          <w:bCs/>
          <w:lang w:val="es-CL"/>
        </w:rPr>
        <w:t xml:space="preserve">Administración </w:t>
      </w:r>
      <w:r w:rsidR="00CB4A8A" w:rsidRPr="001806C6">
        <w:rPr>
          <w:bCs/>
          <w:lang w:val="es-CL"/>
        </w:rPr>
        <w:t>Pública</w:t>
      </w:r>
      <w:r w:rsidR="001A7CEA" w:rsidRPr="001806C6">
        <w:rPr>
          <w:bCs/>
          <w:lang w:val="es-CL"/>
        </w:rPr>
        <w:t>, Universidad Mayor</w:t>
      </w:r>
    </w:p>
    <w:p w14:paraId="35D097D9" w14:textId="149EB030" w:rsidR="00986E14" w:rsidRPr="002F6A47" w:rsidRDefault="001A7CEA" w:rsidP="002F6A47">
      <w:pPr>
        <w:contextualSpacing/>
        <w:jc w:val="both"/>
        <w:rPr>
          <w:b/>
          <w:lang w:val="es-CL"/>
        </w:rPr>
      </w:pPr>
      <w:r w:rsidRPr="001806C6">
        <w:rPr>
          <w:b/>
          <w:lang w:val="es-CL"/>
        </w:rPr>
        <w:t>2022</w:t>
      </w:r>
      <w:r w:rsidR="002F6A47">
        <w:rPr>
          <w:b/>
          <w:lang w:val="es-CL"/>
        </w:rPr>
        <w:t xml:space="preserve">. </w:t>
      </w:r>
      <w:r w:rsidR="008D3932" w:rsidRPr="001806C6">
        <w:rPr>
          <w:b/>
          <w:lang w:val="es-CL"/>
        </w:rPr>
        <w:t xml:space="preserve">Itzae </w:t>
      </w:r>
      <w:r w:rsidRPr="001806C6">
        <w:rPr>
          <w:b/>
          <w:lang w:val="es-CL"/>
        </w:rPr>
        <w:t>Manríquez</w:t>
      </w:r>
      <w:r w:rsidR="008D3932" w:rsidRPr="001806C6">
        <w:rPr>
          <w:b/>
          <w:lang w:val="es-CL"/>
        </w:rPr>
        <w:t xml:space="preserve">. </w:t>
      </w:r>
      <w:r w:rsidR="00DC577A" w:rsidRPr="001806C6">
        <w:rPr>
          <w:bCs/>
          <w:lang w:val="es-CL"/>
        </w:rPr>
        <w:t>“Trata de Personas para fines laborales:</w:t>
      </w:r>
      <w:r w:rsidR="00CB4A8A" w:rsidRPr="001806C6">
        <w:rPr>
          <w:bCs/>
          <w:lang w:val="es-CL"/>
        </w:rPr>
        <w:t xml:space="preserve"> </w:t>
      </w:r>
      <w:r w:rsidR="00DC577A" w:rsidRPr="001806C6">
        <w:rPr>
          <w:bCs/>
          <w:lang w:val="es-CL"/>
        </w:rPr>
        <w:t>Perspectivas y desafíos que la enmarcan en un análisis de las sentencias con víctimas de Asia en Chile (2011-2022).”</w:t>
      </w:r>
      <w:r w:rsidR="00DC577A" w:rsidRPr="001806C6">
        <w:rPr>
          <w:b/>
          <w:lang w:val="es-CL"/>
        </w:rPr>
        <w:t xml:space="preserve"> (</w:t>
      </w:r>
      <w:r w:rsidR="00DC577A" w:rsidRPr="001806C6">
        <w:rPr>
          <w:bCs/>
          <w:lang w:val="es-CL"/>
        </w:rPr>
        <w:t>Departamento de Estudios Politicos</w:t>
      </w:r>
      <w:r w:rsidR="008D3932" w:rsidRPr="001806C6">
        <w:rPr>
          <w:bCs/>
          <w:lang w:val="es-CL"/>
        </w:rPr>
        <w:t>, Universidad Santiago de Chile</w:t>
      </w:r>
      <w:r w:rsidR="00DC577A" w:rsidRPr="001806C6">
        <w:rPr>
          <w:bCs/>
          <w:lang w:val="es-CL"/>
        </w:rPr>
        <w:t>)</w:t>
      </w:r>
    </w:p>
    <w:p w14:paraId="76FD8984" w14:textId="1FA3783B" w:rsidR="00D71D7E" w:rsidRPr="001806C6" w:rsidRDefault="002F6A47" w:rsidP="002F6A47">
      <w:pPr>
        <w:contextualSpacing/>
        <w:jc w:val="both"/>
        <w:rPr>
          <w:bCs/>
          <w:lang w:val="es-CL"/>
        </w:rPr>
      </w:pPr>
      <w:r>
        <w:rPr>
          <w:b/>
          <w:lang w:val="es-CL"/>
        </w:rPr>
        <w:t xml:space="preserve">2022. </w:t>
      </w:r>
      <w:r w:rsidR="00D71D7E" w:rsidRPr="001806C6">
        <w:rPr>
          <w:b/>
          <w:lang w:val="es-CL"/>
        </w:rPr>
        <w:t>Camila Artig</w:t>
      </w:r>
      <w:r w:rsidR="001A7CEA" w:rsidRPr="001806C6">
        <w:rPr>
          <w:b/>
          <w:lang w:val="es-CL"/>
        </w:rPr>
        <w:t>a</w:t>
      </w:r>
      <w:r w:rsidR="00D71D7E" w:rsidRPr="001806C6">
        <w:rPr>
          <w:bCs/>
          <w:lang w:val="es-CL"/>
        </w:rPr>
        <w:t xml:space="preserve">. </w:t>
      </w:r>
      <w:r w:rsidR="00DC577A" w:rsidRPr="001806C6">
        <w:rPr>
          <w:bCs/>
          <w:lang w:val="es-CL"/>
        </w:rPr>
        <w:t>“Análisis crítico del discurso en medios de comunicación online chilenos: El caso de ‘crisis migratoria’ en la comuna de Colchane”. Escuela de</w:t>
      </w:r>
      <w:r w:rsidR="00DC577A" w:rsidRPr="001806C6">
        <w:rPr>
          <w:b/>
          <w:lang w:val="es-CL"/>
        </w:rPr>
        <w:t xml:space="preserve"> </w:t>
      </w:r>
      <w:r w:rsidR="00D71D7E" w:rsidRPr="001806C6">
        <w:rPr>
          <w:bCs/>
          <w:lang w:val="es-CL"/>
        </w:rPr>
        <w:t>Sociología, Universidad Mayor.</w:t>
      </w:r>
    </w:p>
    <w:p w14:paraId="48421539" w14:textId="10928C24" w:rsidR="00BD25FD" w:rsidRPr="001806C6" w:rsidRDefault="00BD25FD" w:rsidP="002F6A47">
      <w:pPr>
        <w:contextualSpacing/>
        <w:jc w:val="both"/>
        <w:rPr>
          <w:bCs/>
          <w:lang w:val="es-CL"/>
        </w:rPr>
      </w:pPr>
      <w:r w:rsidRPr="001806C6">
        <w:rPr>
          <w:b/>
          <w:lang w:val="es-CL"/>
        </w:rPr>
        <w:t>2021</w:t>
      </w:r>
      <w:r w:rsidR="002F6A47">
        <w:rPr>
          <w:b/>
          <w:lang w:val="es-CL"/>
        </w:rPr>
        <w:t>.</w:t>
      </w:r>
      <w:r w:rsidRPr="001806C6">
        <w:rPr>
          <w:bCs/>
          <w:lang w:val="es-CL"/>
        </w:rPr>
        <w:t xml:space="preserve"> </w:t>
      </w:r>
      <w:r w:rsidR="005A5092" w:rsidRPr="001806C6">
        <w:rPr>
          <w:b/>
          <w:lang w:val="es-CL"/>
        </w:rPr>
        <w:t>Mayra Reyes.</w:t>
      </w:r>
      <w:r w:rsidR="005A5092" w:rsidRPr="001806C6">
        <w:rPr>
          <w:bCs/>
          <w:lang w:val="es-CL"/>
        </w:rPr>
        <w:t xml:space="preserve"> </w:t>
      </w:r>
      <w:r w:rsidRPr="001806C6">
        <w:rPr>
          <w:bCs/>
          <w:lang w:val="es-CL"/>
        </w:rPr>
        <w:t xml:space="preserve">“El derecho a ser madre-estudiante.” </w:t>
      </w:r>
      <w:r w:rsidR="00D71D7E" w:rsidRPr="001806C6">
        <w:rPr>
          <w:bCs/>
          <w:lang w:val="es-CL"/>
        </w:rPr>
        <w:t>(</w:t>
      </w:r>
      <w:r w:rsidR="00DC577A" w:rsidRPr="001806C6">
        <w:rPr>
          <w:bCs/>
          <w:lang w:val="es-CL"/>
        </w:rPr>
        <w:t xml:space="preserve">Escuela de </w:t>
      </w:r>
      <w:r w:rsidR="005D5FD7" w:rsidRPr="001806C6">
        <w:rPr>
          <w:bCs/>
          <w:lang w:val="es-CL"/>
        </w:rPr>
        <w:t>Sociología</w:t>
      </w:r>
      <w:r w:rsidR="00D71D7E" w:rsidRPr="001806C6">
        <w:rPr>
          <w:bCs/>
          <w:lang w:val="es-CL"/>
        </w:rPr>
        <w:t>, Universidad Academia de Humanismo Cristiano)</w:t>
      </w:r>
    </w:p>
    <w:p w14:paraId="403DEE75" w14:textId="77777777" w:rsidR="002F6A47" w:rsidRDefault="002F6A47" w:rsidP="002F6A47">
      <w:pPr>
        <w:contextualSpacing/>
        <w:jc w:val="both"/>
        <w:rPr>
          <w:bCs/>
          <w:lang w:val="es-CL"/>
        </w:rPr>
      </w:pPr>
      <w:r>
        <w:rPr>
          <w:b/>
          <w:lang w:val="es-CL"/>
        </w:rPr>
        <w:t xml:space="preserve">2021. </w:t>
      </w:r>
      <w:r w:rsidR="005A5092" w:rsidRPr="001806C6">
        <w:rPr>
          <w:b/>
          <w:lang w:val="es-CL"/>
        </w:rPr>
        <w:t>Francisca Castro.</w:t>
      </w:r>
      <w:r w:rsidR="005A5092" w:rsidRPr="001806C6">
        <w:rPr>
          <w:bCs/>
          <w:lang w:val="es-CL"/>
        </w:rPr>
        <w:t xml:space="preserve"> “</w:t>
      </w:r>
      <w:r w:rsidR="005A5092" w:rsidRPr="001806C6">
        <w:rPr>
          <w:rFonts w:eastAsia="Arial"/>
          <w:bCs/>
          <w:lang w:val="es-ES"/>
        </w:rPr>
        <w:t>Estudio comparativo de la construcción identitaria de mujeres pacientes de fibromialgia de diferentes niveles socio-económicos en el Gran Santiago</w:t>
      </w:r>
      <w:r w:rsidR="00D71D7E" w:rsidRPr="001806C6">
        <w:rPr>
          <w:rFonts w:eastAsia="Arial"/>
          <w:bCs/>
          <w:lang w:val="es-ES"/>
        </w:rPr>
        <w:t>.” (</w:t>
      </w:r>
      <w:r w:rsidR="00DC577A" w:rsidRPr="001806C6">
        <w:rPr>
          <w:rFonts w:eastAsia="Arial"/>
          <w:bCs/>
          <w:lang w:val="es-ES"/>
        </w:rPr>
        <w:t xml:space="preserve">Escuela de </w:t>
      </w:r>
      <w:r w:rsidR="005D5FD7" w:rsidRPr="001806C6">
        <w:rPr>
          <w:bCs/>
          <w:lang w:val="es-CL"/>
        </w:rPr>
        <w:t>Sociología</w:t>
      </w:r>
      <w:r w:rsidR="00D71D7E" w:rsidRPr="001806C6">
        <w:rPr>
          <w:bCs/>
          <w:lang w:val="es-CL"/>
        </w:rPr>
        <w:t>, Universidad Academia de Humanismo Cristiano)</w:t>
      </w:r>
    </w:p>
    <w:p w14:paraId="71C918CC" w14:textId="5E694FF3" w:rsidR="00F84E97" w:rsidRPr="002F6A47" w:rsidRDefault="005A5092" w:rsidP="002F6A47">
      <w:pPr>
        <w:contextualSpacing/>
        <w:jc w:val="both"/>
        <w:rPr>
          <w:bCs/>
          <w:lang w:val="es-CL"/>
        </w:rPr>
      </w:pPr>
      <w:r w:rsidRPr="001806C6">
        <w:rPr>
          <w:b/>
          <w:bCs/>
          <w:color w:val="000000" w:themeColor="text1"/>
          <w:lang w:val="es-CL"/>
        </w:rPr>
        <w:t>2</w:t>
      </w:r>
      <w:r w:rsidR="00BD25FD" w:rsidRPr="001806C6">
        <w:rPr>
          <w:b/>
          <w:bCs/>
          <w:color w:val="000000" w:themeColor="text1"/>
          <w:lang w:val="es-CL"/>
        </w:rPr>
        <w:t>018</w:t>
      </w:r>
      <w:r w:rsidR="002F6A47">
        <w:rPr>
          <w:b/>
          <w:bCs/>
          <w:color w:val="000000" w:themeColor="text1"/>
          <w:lang w:val="es-CL"/>
        </w:rPr>
        <w:t>.</w:t>
      </w:r>
      <w:r w:rsidR="00BD25FD" w:rsidRPr="001806C6">
        <w:rPr>
          <w:color w:val="000000" w:themeColor="text1"/>
          <w:lang w:val="es-CL"/>
        </w:rPr>
        <w:t xml:space="preserve"> </w:t>
      </w:r>
      <w:r w:rsidR="00BD25FD" w:rsidRPr="001806C6">
        <w:rPr>
          <w:b/>
          <w:bCs/>
          <w:color w:val="000000" w:themeColor="text1"/>
          <w:lang w:val="es-CL"/>
        </w:rPr>
        <w:t xml:space="preserve">Alfonsina </w:t>
      </w:r>
      <w:r w:rsidR="005D5FD7" w:rsidRPr="001806C6">
        <w:rPr>
          <w:b/>
          <w:bCs/>
          <w:color w:val="000000" w:themeColor="text1"/>
          <w:lang w:val="es-CL"/>
        </w:rPr>
        <w:t>Ramírez</w:t>
      </w:r>
      <w:r w:rsidR="00BD25FD" w:rsidRPr="001806C6">
        <w:rPr>
          <w:b/>
          <w:bCs/>
          <w:color w:val="000000" w:themeColor="text1"/>
          <w:lang w:val="es-CL"/>
        </w:rPr>
        <w:t>.</w:t>
      </w:r>
      <w:r w:rsidR="00BD25FD" w:rsidRPr="001806C6">
        <w:rPr>
          <w:color w:val="000000" w:themeColor="text1"/>
          <w:lang w:val="es-CL"/>
        </w:rPr>
        <w:t xml:space="preserve"> “</w:t>
      </w:r>
      <w:r w:rsidR="00BD25FD" w:rsidRPr="001806C6">
        <w:rPr>
          <w:color w:val="000000" w:themeColor="text1"/>
        </w:rPr>
        <w:t>No solo la sangre cría: Una aproximación a las prácticas de cuidado entre trabajadoras domésticas chilenas y peruanas con niños/as chilenos/as.</w:t>
      </w:r>
      <w:r w:rsidR="00BD25FD" w:rsidRPr="001806C6">
        <w:rPr>
          <w:color w:val="000000" w:themeColor="text1"/>
          <w:lang w:val="es-ES"/>
        </w:rPr>
        <w:t>”</w:t>
      </w:r>
      <w:r w:rsidR="00BD25FD" w:rsidRPr="001806C6">
        <w:rPr>
          <w:color w:val="000000" w:themeColor="text1"/>
        </w:rPr>
        <w:t xml:space="preserve"> </w:t>
      </w:r>
      <w:r w:rsidR="00D71D7E" w:rsidRPr="001806C6">
        <w:rPr>
          <w:color w:val="000000" w:themeColor="text1"/>
          <w:lang w:val="es-CL"/>
        </w:rPr>
        <w:t>(</w:t>
      </w:r>
      <w:r w:rsidR="00DC577A" w:rsidRPr="001806C6">
        <w:rPr>
          <w:color w:val="000000" w:themeColor="text1"/>
          <w:lang w:val="es-CL"/>
        </w:rPr>
        <w:t xml:space="preserve">Departamento de </w:t>
      </w:r>
      <w:r w:rsidR="005D5FD7" w:rsidRPr="001806C6">
        <w:rPr>
          <w:color w:val="000000" w:themeColor="text1"/>
          <w:lang w:val="es-CL"/>
        </w:rPr>
        <w:t>Antropología</w:t>
      </w:r>
      <w:r w:rsidR="00D71D7E" w:rsidRPr="001806C6">
        <w:rPr>
          <w:color w:val="000000" w:themeColor="text1"/>
          <w:lang w:val="es-CL"/>
        </w:rPr>
        <w:t>, Universidad Alberto Hurtado).</w:t>
      </w:r>
    </w:p>
    <w:p w14:paraId="242F73AD" w14:textId="64F5FE2A" w:rsidR="00F84E97" w:rsidRPr="001806C6" w:rsidRDefault="00F84E97" w:rsidP="00F84E97">
      <w:pPr>
        <w:pStyle w:val="NormalWeb"/>
        <w:contextualSpacing/>
        <w:rPr>
          <w:b/>
          <w:bCs/>
          <w:color w:val="000000" w:themeColor="text1"/>
          <w:lang w:val="es-ES"/>
        </w:rPr>
      </w:pPr>
      <w:r w:rsidRPr="001806C6">
        <w:rPr>
          <w:b/>
          <w:bCs/>
          <w:color w:val="000000" w:themeColor="text1"/>
          <w:lang w:val="es-ES"/>
        </w:rPr>
        <w:t>Comisiones de tesi</w:t>
      </w:r>
      <w:r w:rsidR="00D249C8" w:rsidRPr="001806C6">
        <w:rPr>
          <w:b/>
          <w:bCs/>
          <w:color w:val="000000" w:themeColor="text1"/>
          <w:lang w:val="es-ES"/>
        </w:rPr>
        <w:t>s</w:t>
      </w:r>
    </w:p>
    <w:p w14:paraId="2DA31EF1" w14:textId="77777777" w:rsidR="00D249C8" w:rsidRPr="001806C6" w:rsidRDefault="00D249C8" w:rsidP="00F84E97">
      <w:pPr>
        <w:pStyle w:val="NormalWeb"/>
        <w:contextualSpacing/>
        <w:rPr>
          <w:b/>
          <w:bCs/>
          <w:color w:val="000000" w:themeColor="text1"/>
          <w:lang w:val="es-ES"/>
        </w:rPr>
      </w:pPr>
    </w:p>
    <w:p w14:paraId="1DA278FA" w14:textId="4BD1DB90" w:rsidR="00A42ADD" w:rsidRDefault="00A42ADD" w:rsidP="00F84E97">
      <w:pPr>
        <w:pStyle w:val="NormalWeb"/>
        <w:contextualSpacing/>
        <w:rPr>
          <w:color w:val="000000" w:themeColor="text1"/>
          <w:lang w:val="es-ES"/>
        </w:rPr>
      </w:pPr>
      <w:r>
        <w:rPr>
          <w:color w:val="000000" w:themeColor="text1"/>
          <w:lang w:val="es-ES"/>
        </w:rPr>
        <w:t xml:space="preserve">2025. Tamara Bulicic, University of Sydney (en curso) </w:t>
      </w:r>
    </w:p>
    <w:p w14:paraId="20F0A116" w14:textId="27FC85B7" w:rsidR="002F6A47" w:rsidRDefault="002F6A47" w:rsidP="00F84E97">
      <w:pPr>
        <w:pStyle w:val="NormalWeb"/>
        <w:contextualSpacing/>
        <w:rPr>
          <w:color w:val="000000" w:themeColor="text1"/>
          <w:lang w:val="es-ES"/>
        </w:rPr>
      </w:pPr>
      <w:r>
        <w:rPr>
          <w:color w:val="000000" w:themeColor="text1"/>
          <w:lang w:val="es-ES"/>
        </w:rPr>
        <w:t>2024. Manuela Diaz. Historia, UDP</w:t>
      </w:r>
    </w:p>
    <w:p w14:paraId="7DB0188B" w14:textId="2FD55DD9" w:rsidR="008F6348" w:rsidRDefault="00544370" w:rsidP="00F84E97">
      <w:pPr>
        <w:pStyle w:val="NormalWeb"/>
        <w:contextualSpacing/>
        <w:rPr>
          <w:color w:val="000000" w:themeColor="text1"/>
          <w:lang w:val="es-ES"/>
        </w:rPr>
      </w:pPr>
      <w:r w:rsidRPr="00544370">
        <w:rPr>
          <w:color w:val="000000" w:themeColor="text1"/>
          <w:lang w:val="es-ES"/>
        </w:rPr>
        <w:t xml:space="preserve">2024. </w:t>
      </w:r>
      <w:r w:rsidR="008F6348" w:rsidRPr="00544370">
        <w:rPr>
          <w:color w:val="000000" w:themeColor="text1"/>
          <w:lang w:val="es-ES"/>
        </w:rPr>
        <w:t>Nicole</w:t>
      </w:r>
      <w:r w:rsidRPr="00544370">
        <w:rPr>
          <w:color w:val="000000" w:themeColor="text1"/>
          <w:lang w:val="es-ES"/>
        </w:rPr>
        <w:t xml:space="preserve"> Castillo, </w:t>
      </w:r>
      <w:r w:rsidR="008F6348" w:rsidRPr="00544370">
        <w:rPr>
          <w:color w:val="000000" w:themeColor="text1"/>
          <w:lang w:val="es-ES"/>
        </w:rPr>
        <w:t>Ma</w:t>
      </w:r>
      <w:r w:rsidR="00F01548">
        <w:rPr>
          <w:color w:val="000000" w:themeColor="text1"/>
          <w:lang w:val="es-ES"/>
        </w:rPr>
        <w:t>gi</w:t>
      </w:r>
      <w:r w:rsidR="008F6348" w:rsidRPr="00544370">
        <w:rPr>
          <w:color w:val="000000" w:themeColor="text1"/>
          <w:lang w:val="es-ES"/>
        </w:rPr>
        <w:t>ster en Intervencion Social, UCSH</w:t>
      </w:r>
    </w:p>
    <w:p w14:paraId="42513F18" w14:textId="5B7D59E1" w:rsidR="00D249C8" w:rsidRPr="001806C6" w:rsidRDefault="00F84E97" w:rsidP="00F84E97">
      <w:pPr>
        <w:pStyle w:val="NormalWeb"/>
        <w:contextualSpacing/>
        <w:rPr>
          <w:color w:val="000000" w:themeColor="text1"/>
          <w:lang w:val="es-ES"/>
        </w:rPr>
      </w:pPr>
      <w:r w:rsidRPr="001806C6">
        <w:rPr>
          <w:color w:val="000000" w:themeColor="text1"/>
          <w:lang w:val="es-ES"/>
        </w:rPr>
        <w:t>2023</w:t>
      </w:r>
      <w:r w:rsidR="002F6A47">
        <w:rPr>
          <w:color w:val="000000" w:themeColor="text1"/>
          <w:lang w:val="es-ES"/>
        </w:rPr>
        <w:t>.</w:t>
      </w:r>
      <w:r w:rsidRPr="001806C6">
        <w:rPr>
          <w:color w:val="000000" w:themeColor="text1"/>
          <w:lang w:val="es-ES"/>
        </w:rPr>
        <w:t xml:space="preserve"> Rodrigo Pizzaro (Escuela de Administración Publica)</w:t>
      </w:r>
      <w:r w:rsidR="002F6A47">
        <w:rPr>
          <w:color w:val="000000" w:themeColor="text1"/>
          <w:lang w:val="es-ES"/>
        </w:rPr>
        <w:t xml:space="preserve">, </w:t>
      </w:r>
      <w:r w:rsidRPr="001806C6">
        <w:rPr>
          <w:color w:val="000000" w:themeColor="text1"/>
          <w:lang w:val="es-ES"/>
        </w:rPr>
        <w:t>Vianny Barrera (Magister en Salud Publica)</w:t>
      </w:r>
      <w:r w:rsidR="002F6A47">
        <w:rPr>
          <w:color w:val="000000" w:themeColor="text1"/>
          <w:lang w:val="es-ES"/>
        </w:rPr>
        <w:t xml:space="preserve">, </w:t>
      </w:r>
      <w:r w:rsidR="00D249C8" w:rsidRPr="001806C6">
        <w:rPr>
          <w:color w:val="000000" w:themeColor="text1"/>
          <w:lang w:val="es-ES"/>
        </w:rPr>
        <w:t>Rosa Guerrero (Escuela de Sociologia)</w:t>
      </w:r>
      <w:r w:rsidR="002F6A47">
        <w:rPr>
          <w:color w:val="000000" w:themeColor="text1"/>
          <w:lang w:val="es-ES"/>
        </w:rPr>
        <w:t xml:space="preserve">, </w:t>
      </w:r>
      <w:r w:rsidR="00D249C8" w:rsidRPr="001806C6">
        <w:rPr>
          <w:color w:val="000000" w:themeColor="text1"/>
          <w:lang w:val="es-ES"/>
        </w:rPr>
        <w:t>Camila Cortes (Escuela de Sociologia)</w:t>
      </w:r>
      <w:r w:rsidR="002F6A47">
        <w:rPr>
          <w:color w:val="000000" w:themeColor="text1"/>
          <w:lang w:val="es-ES"/>
        </w:rPr>
        <w:t>, Universidad Mayor</w:t>
      </w:r>
    </w:p>
    <w:p w14:paraId="3A24B41A" w14:textId="11E0AAF9" w:rsidR="00D249C8" w:rsidRPr="001806C6" w:rsidRDefault="00D249C8" w:rsidP="002F6A47">
      <w:pPr>
        <w:pStyle w:val="NormalWeb"/>
        <w:contextualSpacing/>
        <w:rPr>
          <w:color w:val="000000" w:themeColor="text1"/>
          <w:lang w:val="es-ES"/>
        </w:rPr>
      </w:pPr>
      <w:r w:rsidRPr="001806C6">
        <w:rPr>
          <w:color w:val="000000" w:themeColor="text1"/>
          <w:lang w:val="es-ES"/>
        </w:rPr>
        <w:t>2022</w:t>
      </w:r>
      <w:r w:rsidR="002F6A47">
        <w:rPr>
          <w:color w:val="000000" w:themeColor="text1"/>
          <w:lang w:val="es-ES"/>
        </w:rPr>
        <w:t>.</w:t>
      </w:r>
      <w:r w:rsidRPr="001806C6">
        <w:rPr>
          <w:color w:val="000000" w:themeColor="text1"/>
          <w:lang w:val="es-ES"/>
        </w:rPr>
        <w:t xml:space="preserve"> Andy Antipichun (Magister en Salud Publica)</w:t>
      </w:r>
      <w:r w:rsidR="002F6A47">
        <w:rPr>
          <w:color w:val="000000" w:themeColor="text1"/>
          <w:lang w:val="es-ES"/>
        </w:rPr>
        <w:t>, Universidad Mayor</w:t>
      </w:r>
    </w:p>
    <w:p w14:paraId="2B12FA5D" w14:textId="42E0959A" w:rsidR="00314B97" w:rsidRPr="001806C6" w:rsidRDefault="00743BC9" w:rsidP="00BD25FD">
      <w:pPr>
        <w:jc w:val="both"/>
        <w:rPr>
          <w:b/>
          <w:bCs/>
          <w:lang w:val="es-ES"/>
        </w:rPr>
      </w:pPr>
      <w:r w:rsidRPr="001806C6">
        <w:rPr>
          <w:b/>
          <w:bCs/>
          <w:lang w:val="es-ES"/>
        </w:rPr>
        <w:t xml:space="preserve">7. </w:t>
      </w:r>
      <w:r w:rsidR="001A7CEA" w:rsidRPr="001806C6">
        <w:rPr>
          <w:b/>
          <w:bCs/>
          <w:lang w:val="es-ES"/>
        </w:rPr>
        <w:t>GESTIÓN ACADÉMICA</w:t>
      </w:r>
    </w:p>
    <w:p w14:paraId="63403D13" w14:textId="77777777" w:rsidR="002F6A47" w:rsidRDefault="002F6A47" w:rsidP="002F6A47">
      <w:pPr>
        <w:rPr>
          <w:b/>
          <w:lang w:val="es-ES"/>
        </w:rPr>
      </w:pPr>
    </w:p>
    <w:p w14:paraId="2F7BD480" w14:textId="15F76B01" w:rsidR="002F6A47" w:rsidRPr="002F6A47" w:rsidRDefault="002F6A47" w:rsidP="002F6A47">
      <w:pPr>
        <w:rPr>
          <w:bCs/>
          <w:lang w:val="es-ES"/>
        </w:rPr>
      </w:pPr>
      <w:r w:rsidRPr="002F6A47">
        <w:rPr>
          <w:bCs/>
          <w:lang w:val="es-ES"/>
        </w:rPr>
        <w:t xml:space="preserve">Presente </w:t>
      </w:r>
    </w:p>
    <w:p w14:paraId="3C940C6A" w14:textId="77777777" w:rsidR="002F6A47" w:rsidRPr="002F6A47" w:rsidRDefault="002F6A47" w:rsidP="002F6A47">
      <w:pPr>
        <w:rPr>
          <w:bCs/>
          <w:lang w:val="es-ES"/>
        </w:rPr>
      </w:pPr>
      <w:r w:rsidRPr="002F6A47">
        <w:rPr>
          <w:bCs/>
          <w:lang w:val="es-ES"/>
        </w:rPr>
        <w:t>Miembro de comité editorial de la revista indexada de Instituto de Max Planck</w:t>
      </w:r>
      <w:r w:rsidRPr="002F6A47">
        <w:rPr>
          <w:bCs/>
          <w:i/>
          <w:iCs/>
          <w:lang w:val="es-ES"/>
        </w:rPr>
        <w:t xml:space="preserve"> </w:t>
      </w:r>
      <w:hyperlink r:id="rId35" w:history="1">
        <w:r w:rsidRPr="002F6A47">
          <w:rPr>
            <w:rStyle w:val="Hipervnculo"/>
            <w:bCs/>
            <w:i/>
            <w:iCs/>
            <w:lang w:val="es-ES"/>
          </w:rPr>
          <w:t>New Diversities</w:t>
        </w:r>
      </w:hyperlink>
      <w:r w:rsidRPr="002F6A47">
        <w:rPr>
          <w:bCs/>
          <w:lang w:val="es-ES"/>
        </w:rPr>
        <w:t xml:space="preserve"> (ERIHPLUS)</w:t>
      </w:r>
    </w:p>
    <w:p w14:paraId="16AD1727" w14:textId="77777777" w:rsidR="002F6A47" w:rsidRPr="002F6A47" w:rsidRDefault="002F6A47" w:rsidP="002F6A47">
      <w:pPr>
        <w:rPr>
          <w:bCs/>
          <w:lang w:val="es-ES"/>
        </w:rPr>
      </w:pPr>
      <w:r w:rsidRPr="002F6A47">
        <w:rPr>
          <w:bCs/>
          <w:lang w:val="es-ES"/>
        </w:rPr>
        <w:t xml:space="preserve">Miembro de comité editorial de la revista indexada </w:t>
      </w:r>
      <w:hyperlink r:id="rId36" w:history="1">
        <w:r w:rsidRPr="002F6A47">
          <w:rPr>
            <w:rStyle w:val="Hipervnculo"/>
            <w:bCs/>
            <w:lang w:val="es-ES"/>
          </w:rPr>
          <w:t>Global Networks</w:t>
        </w:r>
      </w:hyperlink>
      <w:r w:rsidRPr="002F6A47">
        <w:rPr>
          <w:bCs/>
          <w:lang w:val="es-ES"/>
        </w:rPr>
        <w:t xml:space="preserve"> (WOS)</w:t>
      </w:r>
    </w:p>
    <w:p w14:paraId="099125B9" w14:textId="77777777" w:rsidR="002F6A47" w:rsidRPr="002F6A47" w:rsidRDefault="002F6A47" w:rsidP="002F6A47">
      <w:pPr>
        <w:rPr>
          <w:bCs/>
          <w:lang w:val="es-ES"/>
        </w:rPr>
      </w:pPr>
      <w:r w:rsidRPr="002F6A47">
        <w:rPr>
          <w:bCs/>
          <w:lang w:val="es-ES"/>
        </w:rPr>
        <w:t>Miembro de editorial board del series de libros “cultural china”, University of Westminister Press (Reino Unido)</w:t>
      </w:r>
    </w:p>
    <w:p w14:paraId="169A72E8" w14:textId="77777777" w:rsidR="002F6A47" w:rsidRPr="002F6A47" w:rsidRDefault="002F6A47" w:rsidP="002F6A47">
      <w:pPr>
        <w:rPr>
          <w:bCs/>
          <w:lang w:val="es-ES"/>
        </w:rPr>
      </w:pPr>
    </w:p>
    <w:p w14:paraId="61F6D616" w14:textId="1C6BA9F9" w:rsidR="008F6348" w:rsidRDefault="008F6348" w:rsidP="002F6A47">
      <w:pPr>
        <w:rPr>
          <w:bCs/>
          <w:lang w:val="es-ES"/>
        </w:rPr>
      </w:pPr>
      <w:r w:rsidRPr="00544370">
        <w:rPr>
          <w:bCs/>
          <w:lang w:val="es-ES"/>
        </w:rPr>
        <w:t>2024. Claustro programa doctorado UDP; Comité ética Antropologia; Comité académico Programa doctorado CCSS UDP</w:t>
      </w:r>
    </w:p>
    <w:p w14:paraId="70FF5207" w14:textId="255FA983" w:rsidR="002B3818" w:rsidRPr="002F6A47" w:rsidRDefault="001B0838" w:rsidP="002F6A47">
      <w:pPr>
        <w:rPr>
          <w:bCs/>
          <w:lang w:val="es-ES"/>
        </w:rPr>
      </w:pPr>
      <w:r w:rsidRPr="002F6A47">
        <w:rPr>
          <w:bCs/>
          <w:lang w:val="es-ES"/>
        </w:rPr>
        <w:t>2023</w:t>
      </w:r>
      <w:r w:rsidR="002F6A47" w:rsidRPr="002F6A47">
        <w:rPr>
          <w:bCs/>
          <w:lang w:val="es-ES"/>
        </w:rPr>
        <w:t>.</w:t>
      </w:r>
      <w:r w:rsidRPr="002F6A47">
        <w:rPr>
          <w:bCs/>
          <w:lang w:val="es-ES"/>
        </w:rPr>
        <w:t xml:space="preserve"> </w:t>
      </w:r>
      <w:r w:rsidR="002B3818" w:rsidRPr="002F6A47">
        <w:rPr>
          <w:bCs/>
          <w:lang w:val="es-ES"/>
        </w:rPr>
        <w:t>Organizadora del seminario internacional “Infraestructuras sociales críticas”, noviembre</w:t>
      </w:r>
    </w:p>
    <w:p w14:paraId="680150D3" w14:textId="254E6888" w:rsidR="001B0838" w:rsidRPr="002F6A47" w:rsidRDefault="002F6A47" w:rsidP="002F6A47">
      <w:pPr>
        <w:rPr>
          <w:bCs/>
          <w:lang w:val="es-ES"/>
        </w:rPr>
      </w:pPr>
      <w:r w:rsidRPr="002F6A47">
        <w:rPr>
          <w:bCs/>
          <w:lang w:val="es-ES"/>
        </w:rPr>
        <w:t xml:space="preserve">2023. </w:t>
      </w:r>
      <w:r w:rsidR="001B0838" w:rsidRPr="002F6A47">
        <w:rPr>
          <w:bCs/>
          <w:lang w:val="es-ES"/>
        </w:rPr>
        <w:t>Miembro del comité curricular, Escuela de Cine. Universidad Mayor</w:t>
      </w:r>
    </w:p>
    <w:p w14:paraId="195B167A" w14:textId="55609F8B" w:rsidR="00986E14" w:rsidRPr="002F6A47" w:rsidRDefault="00986E14" w:rsidP="002F6A47">
      <w:pPr>
        <w:rPr>
          <w:bCs/>
          <w:lang w:val="es-ES"/>
        </w:rPr>
      </w:pPr>
      <w:r w:rsidRPr="002F6A47">
        <w:rPr>
          <w:bCs/>
          <w:lang w:val="es-ES"/>
        </w:rPr>
        <w:t>2022</w:t>
      </w:r>
      <w:r w:rsidR="002F6A47" w:rsidRPr="002F6A47">
        <w:rPr>
          <w:bCs/>
          <w:lang w:val="es-ES"/>
        </w:rPr>
        <w:t xml:space="preserve">. </w:t>
      </w:r>
      <w:r w:rsidRPr="002F6A47">
        <w:rPr>
          <w:bCs/>
          <w:lang w:val="es-ES"/>
        </w:rPr>
        <w:t>Organizadora principal del seminario internacional sobre Migración y Cuidado (Universidad Mayor), 13-15 de junio</w:t>
      </w:r>
    </w:p>
    <w:p w14:paraId="6AAABDFC" w14:textId="5221A36A" w:rsidR="00D114A6" w:rsidRPr="002F6A47" w:rsidRDefault="002F6A47" w:rsidP="002F6A47">
      <w:pPr>
        <w:rPr>
          <w:bCs/>
          <w:color w:val="000000" w:themeColor="text1"/>
          <w:lang w:val="es-ES"/>
        </w:rPr>
      </w:pPr>
      <w:r w:rsidRPr="002F6A47">
        <w:rPr>
          <w:bCs/>
          <w:lang w:val="es-ES"/>
        </w:rPr>
        <w:t xml:space="preserve">2021. </w:t>
      </w:r>
      <w:r w:rsidR="00D114A6" w:rsidRPr="002F6A47">
        <w:rPr>
          <w:bCs/>
          <w:lang w:val="es-ES"/>
        </w:rPr>
        <w:t>Miembro de comité consultivo interdisciplinario del proyecto de Instituto de Historia UC,</w:t>
      </w:r>
      <w:r w:rsidRPr="002F6A47">
        <w:rPr>
          <w:bCs/>
          <w:lang w:val="es-ES"/>
        </w:rPr>
        <w:t xml:space="preserve"> </w:t>
      </w:r>
      <w:r w:rsidR="00986358" w:rsidRPr="002F6A47">
        <w:rPr>
          <w:bCs/>
          <w:color w:val="000000" w:themeColor="text1"/>
          <w:lang w:val="es-ES"/>
        </w:rPr>
        <w:t>“Estudio de la presencia de China en Chile y Perú en textos impresos 2000-2020”</w:t>
      </w:r>
    </w:p>
    <w:p w14:paraId="7376C34F" w14:textId="04518DD7" w:rsidR="00D114A6" w:rsidRPr="002F6A47" w:rsidRDefault="004765D9" w:rsidP="002F6A47">
      <w:pPr>
        <w:jc w:val="both"/>
        <w:rPr>
          <w:bCs/>
          <w:lang w:val="es-ES"/>
        </w:rPr>
      </w:pPr>
      <w:r w:rsidRPr="002F6A47">
        <w:rPr>
          <w:bCs/>
          <w:lang w:val="es-ES"/>
        </w:rPr>
        <w:t>20</w:t>
      </w:r>
      <w:r w:rsidR="0021244C" w:rsidRPr="002F6A47">
        <w:rPr>
          <w:bCs/>
          <w:lang w:val="es-ES"/>
        </w:rPr>
        <w:t>20-20</w:t>
      </w:r>
      <w:r w:rsidRPr="002F6A47">
        <w:rPr>
          <w:bCs/>
          <w:lang w:val="es-ES"/>
        </w:rPr>
        <w:t>21</w:t>
      </w:r>
      <w:r w:rsidR="002F6A47" w:rsidRPr="002F6A47">
        <w:rPr>
          <w:bCs/>
          <w:lang w:val="es-ES"/>
        </w:rPr>
        <w:t>.</w:t>
      </w:r>
      <w:r w:rsidRPr="002F6A47">
        <w:rPr>
          <w:bCs/>
          <w:lang w:val="es-ES"/>
        </w:rPr>
        <w:t xml:space="preserve"> Miembro de Comité de </w:t>
      </w:r>
      <w:r w:rsidR="00CC6FAE" w:rsidRPr="002F6A47">
        <w:rPr>
          <w:bCs/>
          <w:lang w:val="es-ES"/>
        </w:rPr>
        <w:t>C</w:t>
      </w:r>
      <w:r w:rsidRPr="002F6A47">
        <w:rPr>
          <w:bCs/>
          <w:lang w:val="es-ES"/>
        </w:rPr>
        <w:t>ategorización en Universidad Academia de Humanismo Cristiano</w:t>
      </w:r>
    </w:p>
    <w:p w14:paraId="5C898EE1" w14:textId="742C0621" w:rsidR="004765D9" w:rsidRPr="002F6A47" w:rsidRDefault="004765D9" w:rsidP="002F6A47">
      <w:pPr>
        <w:jc w:val="both"/>
        <w:rPr>
          <w:bCs/>
          <w:lang w:val="es-ES"/>
        </w:rPr>
      </w:pPr>
      <w:r w:rsidRPr="002F6A47">
        <w:rPr>
          <w:bCs/>
          <w:lang w:val="es-ES"/>
        </w:rPr>
        <w:t>2018</w:t>
      </w:r>
      <w:r w:rsidR="002F6A47" w:rsidRPr="002F6A47">
        <w:rPr>
          <w:bCs/>
          <w:lang w:val="es-ES"/>
        </w:rPr>
        <w:t>.</w:t>
      </w:r>
      <w:r w:rsidRPr="002F6A47">
        <w:rPr>
          <w:bCs/>
          <w:lang w:val="es-ES"/>
        </w:rPr>
        <w:t xml:space="preserve"> Miembro de Comité de Evaluación para </w:t>
      </w:r>
      <w:r w:rsidR="00DC397D" w:rsidRPr="002F6A47">
        <w:rPr>
          <w:bCs/>
          <w:lang w:val="es-ES"/>
        </w:rPr>
        <w:t xml:space="preserve">el </w:t>
      </w:r>
      <w:r w:rsidRPr="002F6A47">
        <w:rPr>
          <w:bCs/>
          <w:lang w:val="es-ES"/>
        </w:rPr>
        <w:t xml:space="preserve">Concurso de Investigadores </w:t>
      </w:r>
      <w:r w:rsidR="00DC397D" w:rsidRPr="002F6A47">
        <w:rPr>
          <w:bCs/>
          <w:lang w:val="es-ES"/>
        </w:rPr>
        <w:t>Jóvenes</w:t>
      </w:r>
      <w:r w:rsidRPr="002F6A47">
        <w:rPr>
          <w:bCs/>
          <w:lang w:val="es-ES"/>
        </w:rPr>
        <w:t>, Universidad Alberto Hurtado</w:t>
      </w:r>
    </w:p>
    <w:p w14:paraId="5ECD2674" w14:textId="19B5EAB6" w:rsidR="004765D9" w:rsidRPr="002F6A47" w:rsidRDefault="002F6A47" w:rsidP="002F6A47">
      <w:pPr>
        <w:jc w:val="both"/>
        <w:rPr>
          <w:bCs/>
          <w:lang w:val="es-ES"/>
        </w:rPr>
      </w:pPr>
      <w:r w:rsidRPr="002F6A47">
        <w:rPr>
          <w:bCs/>
          <w:lang w:val="es-ES"/>
        </w:rPr>
        <w:t xml:space="preserve">2018. </w:t>
      </w:r>
      <w:r w:rsidR="00DC397D" w:rsidRPr="002F6A47">
        <w:rPr>
          <w:bCs/>
          <w:lang w:val="es-ES"/>
        </w:rPr>
        <w:t>Evaluación</w:t>
      </w:r>
      <w:r w:rsidR="004765D9" w:rsidRPr="002F6A47">
        <w:rPr>
          <w:bCs/>
          <w:lang w:val="es-ES"/>
        </w:rPr>
        <w:t xml:space="preserve"> y </w:t>
      </w:r>
      <w:r w:rsidR="00DC397D" w:rsidRPr="002F6A47">
        <w:rPr>
          <w:bCs/>
          <w:lang w:val="es-ES"/>
        </w:rPr>
        <w:t>revisión</w:t>
      </w:r>
      <w:r w:rsidR="004765D9" w:rsidRPr="002F6A47">
        <w:rPr>
          <w:bCs/>
          <w:lang w:val="es-ES"/>
        </w:rPr>
        <w:t xml:space="preserve"> de la malla del programa de pregrado en Antropología, Universidad Alberto Hurtado, específicamente la línea de Profesionalización, que incluye</w:t>
      </w:r>
      <w:r w:rsidR="00DC397D" w:rsidRPr="002F6A47">
        <w:rPr>
          <w:bCs/>
          <w:lang w:val="es-ES"/>
        </w:rPr>
        <w:t xml:space="preserve"> los cursos Política Publica y Política Social</w:t>
      </w:r>
    </w:p>
    <w:p w14:paraId="46BE2B5A" w14:textId="60BB934D" w:rsidR="00162339" w:rsidRPr="002F6A47" w:rsidRDefault="002F6A47" w:rsidP="002F6A47">
      <w:pPr>
        <w:jc w:val="both"/>
        <w:rPr>
          <w:bCs/>
          <w:lang w:val="es-CL"/>
        </w:rPr>
      </w:pPr>
      <w:r w:rsidRPr="002F6A47">
        <w:rPr>
          <w:bCs/>
          <w:lang w:val="es-CL"/>
        </w:rPr>
        <w:t xml:space="preserve">2018. </w:t>
      </w:r>
      <w:r w:rsidR="00162339" w:rsidRPr="002F6A47">
        <w:rPr>
          <w:bCs/>
          <w:lang w:val="es-CL"/>
        </w:rPr>
        <w:t>Co-</w:t>
      </w:r>
      <w:r w:rsidR="003E39AC" w:rsidRPr="002F6A47">
        <w:rPr>
          <w:bCs/>
          <w:lang w:val="es-CL"/>
        </w:rPr>
        <w:t>organizadora de la Red Internac</w:t>
      </w:r>
      <w:r w:rsidR="00162339" w:rsidRPr="002F6A47">
        <w:rPr>
          <w:bCs/>
          <w:lang w:val="es-CL"/>
        </w:rPr>
        <w:t>ional MES “Migración, etnicidad y</w:t>
      </w:r>
      <w:r w:rsidR="00CC6FAE" w:rsidRPr="002F6A47">
        <w:rPr>
          <w:bCs/>
          <w:lang w:val="es-CL"/>
        </w:rPr>
        <w:t xml:space="preserve"> </w:t>
      </w:r>
      <w:r w:rsidR="00162339" w:rsidRPr="002F6A47">
        <w:rPr>
          <w:bCs/>
          <w:lang w:val="es-CL"/>
        </w:rPr>
        <w:t xml:space="preserve">espacio urbano: aproximaciones críticas desde la etnografía” (Proyecto CONICYT: Apoyo a la Formación de Redes Internacionales, Investigadora principal Carolina </w:t>
      </w:r>
      <w:r w:rsidR="00743BC9" w:rsidRPr="002F6A47">
        <w:rPr>
          <w:bCs/>
          <w:lang w:val="es-CL"/>
        </w:rPr>
        <w:t>Ramírez</w:t>
      </w:r>
      <w:r w:rsidR="00162339" w:rsidRPr="002F6A47">
        <w:rPr>
          <w:bCs/>
          <w:lang w:val="es-CL"/>
        </w:rPr>
        <w:t>). Se organizan seminarios y actividades con investigadores internacionales y nacionales sobre el tema.</w:t>
      </w:r>
    </w:p>
    <w:p w14:paraId="78100D17" w14:textId="52E05D80" w:rsidR="00E90608" w:rsidRPr="002F6A47" w:rsidRDefault="002F6A47" w:rsidP="002F6A47">
      <w:pPr>
        <w:jc w:val="both"/>
        <w:rPr>
          <w:bCs/>
          <w:lang w:val="es-CL"/>
        </w:rPr>
      </w:pPr>
      <w:r w:rsidRPr="002F6A47">
        <w:rPr>
          <w:bCs/>
          <w:lang w:val="es-CL"/>
        </w:rPr>
        <w:t xml:space="preserve">2017-2018. </w:t>
      </w:r>
      <w:r w:rsidR="0027706A" w:rsidRPr="002F6A47">
        <w:rPr>
          <w:bCs/>
          <w:lang w:val="es-CL"/>
        </w:rPr>
        <w:t>Co-coordinadora del Grupo de Estudios PRIEM. Mo</w:t>
      </w:r>
      <w:r w:rsidR="00743BC9" w:rsidRPr="002F6A47">
        <w:rPr>
          <w:bCs/>
          <w:lang w:val="es-CL"/>
        </w:rPr>
        <w:t>v</w:t>
      </w:r>
      <w:r w:rsidR="0027706A" w:rsidRPr="002F6A47">
        <w:rPr>
          <w:bCs/>
          <w:lang w:val="es-CL"/>
        </w:rPr>
        <w:t>ilidad, espacio, y fronteras. Se organizan actividades y charlas con investigadores internacionales y nacionales sobre el tema.</w:t>
      </w:r>
    </w:p>
    <w:p w14:paraId="43A160F2" w14:textId="77777777" w:rsidR="004B1640" w:rsidRPr="001806C6" w:rsidRDefault="004B1640" w:rsidP="00CC6FAE">
      <w:pPr>
        <w:ind w:left="708"/>
        <w:jc w:val="both"/>
        <w:rPr>
          <w:lang w:val="es-CL"/>
        </w:rPr>
      </w:pPr>
    </w:p>
    <w:p w14:paraId="457091B5" w14:textId="0A06E112" w:rsidR="001B68F9" w:rsidRPr="001806C6" w:rsidRDefault="00743BC9" w:rsidP="009370E8">
      <w:pPr>
        <w:jc w:val="both"/>
        <w:rPr>
          <w:b/>
          <w:lang w:val="es-CL"/>
        </w:rPr>
      </w:pPr>
      <w:r w:rsidRPr="001806C6">
        <w:rPr>
          <w:b/>
          <w:lang w:val="es-CL"/>
        </w:rPr>
        <w:t>8. PRESENTACIONES EN CONGRESOS Y CONFERENCIAS</w:t>
      </w:r>
    </w:p>
    <w:p w14:paraId="28DF3E18" w14:textId="77777777" w:rsidR="0066599D" w:rsidRDefault="001B68F9" w:rsidP="00D02492">
      <w:pPr>
        <w:ind w:left="708" w:hanging="708"/>
        <w:jc w:val="both"/>
        <w:rPr>
          <w:b/>
          <w:lang w:val="es-CL"/>
        </w:rPr>
      </w:pPr>
      <w:r w:rsidRPr="001806C6">
        <w:rPr>
          <w:b/>
          <w:lang w:val="es-CL"/>
        </w:rPr>
        <w:tab/>
      </w:r>
      <w:r w:rsidR="0066599D">
        <w:rPr>
          <w:b/>
          <w:lang w:val="es-CL"/>
        </w:rPr>
        <w:t>2025</w:t>
      </w:r>
    </w:p>
    <w:p w14:paraId="188520EA" w14:textId="28147222" w:rsidR="00A77F45" w:rsidRPr="00A77F45" w:rsidRDefault="00A77F45" w:rsidP="00592DB6">
      <w:pPr>
        <w:shd w:val="clear" w:color="auto" w:fill="FFFFFF"/>
        <w:ind w:left="708"/>
        <w:jc w:val="both"/>
        <w:textAlignment w:val="baseline"/>
        <w:rPr>
          <w:color w:val="000000"/>
          <w:shd w:val="clear" w:color="auto" w:fill="FFFFFF"/>
        </w:rPr>
      </w:pPr>
      <w:r w:rsidRPr="00A77F45">
        <w:rPr>
          <w:b/>
          <w:bCs/>
          <w:color w:val="000000"/>
          <w:shd w:val="clear" w:color="auto" w:fill="FFFFFF"/>
        </w:rPr>
        <w:t>"(Re)Encuentros contemporáneos con la “raza” y la racialización para chilenos de ascendencia china",</w:t>
      </w:r>
      <w:r w:rsidRPr="00A77F45">
        <w:rPr>
          <w:color w:val="000000"/>
          <w:shd w:val="clear" w:color="auto" w:fill="FFFFFF"/>
        </w:rPr>
        <w:t> Jornada de Estudios Migratorios, Iquique, 21-22 noviembre</w:t>
      </w:r>
    </w:p>
    <w:p w14:paraId="2370E753" w14:textId="72F0B72A" w:rsidR="00A77F45" w:rsidRPr="00A77F45" w:rsidRDefault="00A77F45" w:rsidP="00592DB6">
      <w:pPr>
        <w:shd w:val="clear" w:color="auto" w:fill="FFFFFF"/>
        <w:ind w:left="708"/>
        <w:jc w:val="both"/>
        <w:textAlignment w:val="baseline"/>
        <w:rPr>
          <w:color w:val="000000"/>
          <w:shd w:val="clear" w:color="auto" w:fill="FFFFFF"/>
        </w:rPr>
      </w:pPr>
      <w:r w:rsidRPr="00A77F45">
        <w:rPr>
          <w:b/>
          <w:bCs/>
          <w:color w:val="000000"/>
          <w:shd w:val="clear" w:color="auto" w:fill="FFFFFF"/>
        </w:rPr>
        <w:t xml:space="preserve">Refracting and multiplying Chinese alterity in processes of sinicization and migration in Chile", </w:t>
      </w:r>
      <w:r w:rsidRPr="00A77F45">
        <w:rPr>
          <w:color w:val="000000"/>
          <w:shd w:val="clear" w:color="auto" w:fill="FFFFFF"/>
        </w:rPr>
        <w:t>Western Conference of the Association of Asian Studies, Mexico City, 7-8 noviembre</w:t>
      </w:r>
    </w:p>
    <w:p w14:paraId="2469D6FB" w14:textId="15B2A242" w:rsidR="00A77F45" w:rsidRPr="00A77F45" w:rsidRDefault="00A77F45" w:rsidP="00592DB6">
      <w:pPr>
        <w:shd w:val="clear" w:color="auto" w:fill="FFFFFF"/>
        <w:ind w:left="708"/>
        <w:jc w:val="both"/>
        <w:textAlignment w:val="baseline"/>
        <w:rPr>
          <w:color w:val="000000"/>
          <w:shd w:val="clear" w:color="auto" w:fill="FFFFFF"/>
        </w:rPr>
      </w:pPr>
      <w:r w:rsidRPr="00A77F45">
        <w:rPr>
          <w:color w:val="000000"/>
          <w:shd w:val="clear" w:color="auto" w:fill="FFFFFF"/>
        </w:rPr>
        <w:t>"</w:t>
      </w:r>
      <w:r w:rsidRPr="00A77F45">
        <w:rPr>
          <w:b/>
          <w:bCs/>
          <w:color w:val="000000"/>
          <w:shd w:val="clear" w:color="auto" w:fill="FFFFFF"/>
        </w:rPr>
        <w:t>Tracking Chilean Asianness through racialized affect: Methodological and analytical reflections on an ethnography of Chileans of East Asian descent</w:t>
      </w:r>
      <w:r w:rsidRPr="00A77F45">
        <w:rPr>
          <w:color w:val="000000"/>
          <w:shd w:val="clear" w:color="auto" w:fill="FFFFFF"/>
        </w:rPr>
        <w:t>", Asia-Latin America Forum on Migration, Universidad de Los Andes Santiago, 25 septiembre.</w:t>
      </w:r>
    </w:p>
    <w:p w14:paraId="20FA9896" w14:textId="06482376" w:rsidR="00592DB6" w:rsidRPr="00592DB6" w:rsidRDefault="00592DB6" w:rsidP="00592DB6">
      <w:pPr>
        <w:shd w:val="clear" w:color="auto" w:fill="FFFFFF"/>
        <w:ind w:left="708"/>
        <w:jc w:val="both"/>
        <w:textAlignment w:val="baseline"/>
        <w:rPr>
          <w:color w:val="000000"/>
        </w:rPr>
      </w:pPr>
      <w:r w:rsidRPr="00592DB6">
        <w:rPr>
          <w:b/>
          <w:bCs/>
          <w:color w:val="000000"/>
        </w:rPr>
        <w:t>"Seguía siendo el bicho raro, pero ahora soy cool”: el impacto de la Ola coreana en las experiencias afectivas de racialización entre personas chilenas de ascendencia coreana</w:t>
      </w:r>
      <w:r w:rsidRPr="00592DB6">
        <w:rPr>
          <w:color w:val="000000"/>
        </w:rPr>
        <w:t>, Primera Mini Conferencia sobre Desigualdades, Santiago, junio</w:t>
      </w:r>
    </w:p>
    <w:p w14:paraId="48BC867D" w14:textId="77777777" w:rsidR="00592DB6" w:rsidRPr="00592DB6" w:rsidRDefault="00592DB6" w:rsidP="00592DB6">
      <w:pPr>
        <w:shd w:val="clear" w:color="auto" w:fill="FFFFFF"/>
        <w:ind w:left="708"/>
        <w:jc w:val="both"/>
        <w:textAlignment w:val="baseline"/>
        <w:rPr>
          <w:color w:val="000000"/>
        </w:rPr>
      </w:pPr>
      <w:r w:rsidRPr="00592DB6">
        <w:rPr>
          <w:b/>
          <w:bCs/>
          <w:color w:val="000000"/>
        </w:rPr>
        <w:t>Comunidades chinas en Chile: experiencias regionales contemporáneas</w:t>
      </w:r>
      <w:r w:rsidRPr="00592DB6">
        <w:rPr>
          <w:color w:val="000000"/>
        </w:rPr>
        <w:t>, Conference on East-West Cross-Cultural Relations), Lima, Perú, mayo</w:t>
      </w:r>
    </w:p>
    <w:p w14:paraId="038034A4" w14:textId="126CE751" w:rsidR="00592DB6" w:rsidRPr="00592DB6" w:rsidRDefault="00592DB6" w:rsidP="00592DB6">
      <w:pPr>
        <w:shd w:val="clear" w:color="auto" w:fill="FFFFFF"/>
        <w:ind w:left="708"/>
        <w:jc w:val="both"/>
        <w:textAlignment w:val="baseline"/>
        <w:rPr>
          <w:color w:val="000000"/>
        </w:rPr>
      </w:pPr>
      <w:r w:rsidRPr="00592DB6">
        <w:rPr>
          <w:b/>
          <w:bCs/>
          <w:color w:val="000000"/>
        </w:rPr>
        <w:t>Historias Transpacificas: Comunidad china en el norte de Chile en perspectiva historica, </w:t>
      </w:r>
      <w:r w:rsidRPr="00592DB6">
        <w:rPr>
          <w:color w:val="000000"/>
        </w:rPr>
        <w:t>Museo Regional de Iquique, enero</w:t>
      </w:r>
    </w:p>
    <w:p w14:paraId="61B6ADBD" w14:textId="71FD98E3" w:rsidR="001806C6" w:rsidRDefault="001806C6" w:rsidP="0066599D">
      <w:pPr>
        <w:ind w:left="708"/>
        <w:jc w:val="both"/>
        <w:rPr>
          <w:b/>
          <w:lang w:val="es-CL"/>
        </w:rPr>
      </w:pPr>
      <w:r>
        <w:rPr>
          <w:b/>
          <w:lang w:val="es-CL"/>
        </w:rPr>
        <w:lastRenderedPageBreak/>
        <w:t>2024</w:t>
      </w:r>
    </w:p>
    <w:p w14:paraId="3178B1B4" w14:textId="273A6A82" w:rsidR="0066599D" w:rsidRPr="0066599D" w:rsidRDefault="0066599D" w:rsidP="0066599D">
      <w:pPr>
        <w:ind w:left="708"/>
        <w:jc w:val="both"/>
        <w:rPr>
          <w:bCs/>
          <w:lang w:val="es-CL"/>
        </w:rPr>
      </w:pPr>
      <w:r>
        <w:rPr>
          <w:b/>
          <w:lang w:val="es-CL"/>
        </w:rPr>
        <w:t xml:space="preserve">Jornada de Malls Chinos en Chile, </w:t>
      </w:r>
      <w:r w:rsidRPr="0066599D">
        <w:rPr>
          <w:bCs/>
          <w:lang w:val="es-CL"/>
        </w:rPr>
        <w:t>(co organizadora y moderadora), Pontificia Universidad Catolica de Chile, diciembre</w:t>
      </w:r>
    </w:p>
    <w:p w14:paraId="522E20B3" w14:textId="088B66F9" w:rsidR="0066599D" w:rsidRDefault="001806C6" w:rsidP="0066599D">
      <w:pPr>
        <w:ind w:left="708"/>
        <w:jc w:val="both"/>
        <w:rPr>
          <w:b/>
          <w:lang w:val="es-CL"/>
        </w:rPr>
      </w:pPr>
      <w:r>
        <w:rPr>
          <w:b/>
          <w:lang w:val="es-CL"/>
        </w:rPr>
        <w:tab/>
      </w:r>
      <w:r w:rsidR="0066599D" w:rsidRPr="0066599D">
        <w:rPr>
          <w:b/>
          <w:lang w:val="es-CL"/>
        </w:rPr>
        <w:t>Chile en Chile</w:t>
      </w:r>
      <w:r w:rsidR="0066599D">
        <w:rPr>
          <w:b/>
          <w:lang w:val="es-CL"/>
        </w:rPr>
        <w:t>: una mirada interdisciplinaria</w:t>
      </w:r>
      <w:r w:rsidR="0066599D" w:rsidRPr="0066599D">
        <w:rPr>
          <w:b/>
          <w:lang w:val="es-CL"/>
        </w:rPr>
        <w:t xml:space="preserve">, </w:t>
      </w:r>
      <w:r w:rsidR="0066599D" w:rsidRPr="0066599D">
        <w:rPr>
          <w:bCs/>
          <w:lang w:val="es-CL"/>
        </w:rPr>
        <w:t>Charla magistral, Universidad Catolica del Norte, Antofagasta, septiembre</w:t>
      </w:r>
      <w:r w:rsidR="0066599D">
        <w:rPr>
          <w:b/>
          <w:lang w:val="es-CL"/>
        </w:rPr>
        <w:t xml:space="preserve"> </w:t>
      </w:r>
    </w:p>
    <w:p w14:paraId="3A6A69F9" w14:textId="4EA9673E" w:rsidR="008F6348" w:rsidRPr="0066599D" w:rsidRDefault="0066599D" w:rsidP="0066599D">
      <w:pPr>
        <w:ind w:left="720" w:hanging="12"/>
        <w:jc w:val="both"/>
        <w:rPr>
          <w:b/>
          <w:lang w:val="es-CL"/>
        </w:rPr>
      </w:pPr>
      <w:r>
        <w:rPr>
          <w:b/>
          <w:lang w:val="es-CL"/>
        </w:rPr>
        <w:t xml:space="preserve">Amistades hostiles, </w:t>
      </w:r>
      <w:r w:rsidRPr="0066599D">
        <w:rPr>
          <w:bCs/>
          <w:lang w:val="es-CL"/>
        </w:rPr>
        <w:t>Ciclo de Conferencias virtuales del MiPRes Pensar las migraciones y el cuidado: Desafíos, limitaciones y potencialidades, organizado por el Grupo de Estudios sobre Migraciones, Políticas y Resistencias (MiPRes) del Instituto de Investigaciones Gino Germani, Facultad de Ciencias Sociales, Universidad de Buenos Aires, agosto</w:t>
      </w:r>
      <w:r>
        <w:rPr>
          <w:b/>
          <w:lang w:val="es-CL"/>
        </w:rPr>
        <w:t xml:space="preserve"> </w:t>
      </w:r>
    </w:p>
    <w:p w14:paraId="234A1E2F" w14:textId="10D202EC" w:rsidR="0071496F" w:rsidRPr="0071496F" w:rsidRDefault="0071496F" w:rsidP="008F6348">
      <w:pPr>
        <w:ind w:left="708"/>
        <w:jc w:val="both"/>
        <w:rPr>
          <w:bCs/>
          <w:lang w:val="es-CL"/>
        </w:rPr>
      </w:pPr>
      <w:r>
        <w:rPr>
          <w:b/>
          <w:lang w:val="es-CL"/>
        </w:rPr>
        <w:t xml:space="preserve">Participación y presentación en Simposio Internacional de Estudios Transregionales, </w:t>
      </w:r>
      <w:r>
        <w:rPr>
          <w:bCs/>
          <w:lang w:val="es-CL"/>
        </w:rPr>
        <w:t xml:space="preserve">Georgetown University, abril. </w:t>
      </w:r>
    </w:p>
    <w:p w14:paraId="704DF185" w14:textId="4AEA8DAE" w:rsidR="001806C6" w:rsidRPr="0071496F" w:rsidRDefault="0071496F" w:rsidP="0071496F">
      <w:pPr>
        <w:ind w:left="708"/>
        <w:jc w:val="both"/>
        <w:rPr>
          <w:b/>
          <w:highlight w:val="yellow"/>
          <w:lang w:val="es-CL"/>
        </w:rPr>
      </w:pPr>
      <w:r w:rsidRPr="0071496F">
        <w:rPr>
          <w:b/>
          <w:lang w:val="es-CL"/>
        </w:rPr>
        <w:t xml:space="preserve">Participación en </w:t>
      </w:r>
      <w:r>
        <w:rPr>
          <w:b/>
          <w:lang w:val="es-CL"/>
        </w:rPr>
        <w:t xml:space="preserve">una mesa sobre nuevas y viejas migraciones, </w:t>
      </w:r>
      <w:r w:rsidRPr="0071496F">
        <w:rPr>
          <w:b/>
          <w:lang w:val="es-CL"/>
        </w:rPr>
        <w:t>“</w:t>
      </w:r>
      <w:r>
        <w:rPr>
          <w:b/>
          <w:lang w:val="es-CL"/>
        </w:rPr>
        <w:t>La m</w:t>
      </w:r>
      <w:r w:rsidRPr="0071496F">
        <w:rPr>
          <w:b/>
          <w:lang w:val="es-CL"/>
        </w:rPr>
        <w:t>igracion desde una mirada interdisciplinar”</w:t>
      </w:r>
      <w:r>
        <w:rPr>
          <w:b/>
          <w:lang w:val="es-CL"/>
        </w:rPr>
        <w:t>,</w:t>
      </w:r>
      <w:r w:rsidRPr="0071496F">
        <w:rPr>
          <w:b/>
          <w:lang w:val="es-CL"/>
        </w:rPr>
        <w:t xml:space="preserve"> </w:t>
      </w:r>
      <w:r w:rsidRPr="0071496F">
        <w:rPr>
          <w:bCs/>
          <w:lang w:val="es-CL"/>
        </w:rPr>
        <w:t xml:space="preserve">Seminario internacional, Universidad Diego Portales y American University, abril </w:t>
      </w:r>
    </w:p>
    <w:p w14:paraId="332DDEAB" w14:textId="33140119" w:rsidR="0071496F" w:rsidRPr="0071496F" w:rsidRDefault="0071496F" w:rsidP="0071496F">
      <w:pPr>
        <w:ind w:left="708"/>
        <w:jc w:val="both"/>
        <w:rPr>
          <w:bCs/>
          <w:lang w:val="en-US"/>
        </w:rPr>
      </w:pPr>
      <w:r w:rsidRPr="0071496F">
        <w:rPr>
          <w:b/>
          <w:lang w:val="en-US"/>
        </w:rPr>
        <w:t xml:space="preserve">Lanzamiento de libro “Connecting China, Latin America and the Caribbean” (University of Pittsburgh Press), </w:t>
      </w:r>
      <w:r w:rsidRPr="0071496F">
        <w:rPr>
          <w:bCs/>
          <w:lang w:val="en-US"/>
        </w:rPr>
        <w:t>Association of Asian Studies Annual Conference, Seattle, marzo</w:t>
      </w:r>
    </w:p>
    <w:p w14:paraId="6A1FFCDC" w14:textId="2457E469" w:rsidR="0071496F" w:rsidRDefault="0071496F" w:rsidP="001806C6">
      <w:pPr>
        <w:ind w:left="708"/>
        <w:jc w:val="both"/>
        <w:rPr>
          <w:b/>
          <w:lang w:val="es-CL"/>
        </w:rPr>
      </w:pPr>
      <w:r>
        <w:rPr>
          <w:b/>
          <w:lang w:val="es-CL"/>
        </w:rPr>
        <w:t xml:space="preserve">Comentarista en el seminario internacional sobre Mujeres en Academia, </w:t>
      </w:r>
      <w:r w:rsidRPr="0071496F">
        <w:rPr>
          <w:bCs/>
          <w:lang w:val="es-CL"/>
        </w:rPr>
        <w:t>Universidad de Tarapaca y Universidad Central, marzo</w:t>
      </w:r>
    </w:p>
    <w:p w14:paraId="4EA0DF81" w14:textId="155E6789" w:rsidR="00743BC9" w:rsidRPr="001806C6" w:rsidRDefault="00743BC9" w:rsidP="001806C6">
      <w:pPr>
        <w:ind w:left="708"/>
        <w:jc w:val="both"/>
        <w:rPr>
          <w:b/>
          <w:lang w:val="es-CL"/>
        </w:rPr>
      </w:pPr>
      <w:r w:rsidRPr="001806C6">
        <w:rPr>
          <w:b/>
          <w:lang w:val="es-CL"/>
        </w:rPr>
        <w:t>2023</w:t>
      </w:r>
    </w:p>
    <w:p w14:paraId="05A20898" w14:textId="34D04BAB" w:rsidR="0066599D" w:rsidRDefault="00005300" w:rsidP="0066599D">
      <w:pPr>
        <w:ind w:left="708"/>
        <w:jc w:val="both"/>
        <w:rPr>
          <w:b/>
          <w:lang w:val="es-CL"/>
        </w:rPr>
      </w:pPr>
      <w:r>
        <w:rPr>
          <w:b/>
          <w:lang w:val="es-ES"/>
        </w:rPr>
        <w:t xml:space="preserve">“Seminario internacional Infraestructuras criticas sociales: migración, convivencia y espacios”, </w:t>
      </w:r>
      <w:r>
        <w:rPr>
          <w:bCs/>
          <w:lang w:val="es-ES"/>
        </w:rPr>
        <w:t>organizadora y presentadora, Universidad Mayor y Universidad Catolica Silva Henriquez</w:t>
      </w:r>
      <w:r w:rsidR="0066599D" w:rsidRPr="0066599D">
        <w:rPr>
          <w:b/>
          <w:lang w:val="es-CL"/>
        </w:rPr>
        <w:t xml:space="preserve"> </w:t>
      </w:r>
    </w:p>
    <w:p w14:paraId="0DC4C102" w14:textId="34306BC3" w:rsidR="00005300" w:rsidRPr="00005300" w:rsidRDefault="00005300" w:rsidP="00743BC9">
      <w:pPr>
        <w:ind w:left="708"/>
        <w:jc w:val="both"/>
        <w:rPr>
          <w:bCs/>
          <w:lang w:val="es-ES"/>
        </w:rPr>
      </w:pPr>
      <w:r>
        <w:rPr>
          <w:bCs/>
          <w:lang w:val="es-ES"/>
        </w:rPr>
        <w:t>, noviembre</w:t>
      </w:r>
    </w:p>
    <w:p w14:paraId="5989FD4D" w14:textId="26906D7B" w:rsidR="002B3818" w:rsidRPr="001806C6" w:rsidRDefault="002B3818" w:rsidP="00743BC9">
      <w:pPr>
        <w:ind w:left="708"/>
        <w:jc w:val="both"/>
        <w:rPr>
          <w:bCs/>
          <w:lang w:val="es-ES"/>
        </w:rPr>
      </w:pPr>
      <w:r w:rsidRPr="001806C6">
        <w:rPr>
          <w:b/>
          <w:lang w:val="es-ES"/>
        </w:rPr>
        <w:t xml:space="preserve">“Hostile Friendship”, </w:t>
      </w:r>
      <w:r w:rsidRPr="001806C6">
        <w:rPr>
          <w:bCs/>
          <w:lang w:val="es-ES"/>
        </w:rPr>
        <w:t>charla invitada, Asia Research Institute y Departamento de Sociologia, National University of Singapore, octubre</w:t>
      </w:r>
    </w:p>
    <w:p w14:paraId="5B234E58" w14:textId="78DCCFC5" w:rsidR="002B3818" w:rsidRPr="00594BED" w:rsidRDefault="002B3818" w:rsidP="00743BC9">
      <w:pPr>
        <w:ind w:left="708"/>
        <w:jc w:val="both"/>
        <w:rPr>
          <w:bCs/>
          <w:lang w:val="es-ES"/>
        </w:rPr>
      </w:pPr>
      <w:r w:rsidRPr="00594BED">
        <w:rPr>
          <w:b/>
          <w:lang w:val="es-ES"/>
        </w:rPr>
        <w:t xml:space="preserve">“Challenges to addressing forced labor in Chile: a legal culture perspective”, </w:t>
      </w:r>
      <w:r w:rsidRPr="00594BED">
        <w:rPr>
          <w:bCs/>
          <w:lang w:val="es-ES"/>
        </w:rPr>
        <w:t>charla invitada,</w:t>
      </w:r>
      <w:r w:rsidRPr="00594BED">
        <w:rPr>
          <w:b/>
          <w:lang w:val="es-ES"/>
        </w:rPr>
        <w:t xml:space="preserve"> </w:t>
      </w:r>
      <w:r w:rsidRPr="00594BED">
        <w:rPr>
          <w:bCs/>
          <w:lang w:val="es-ES"/>
        </w:rPr>
        <w:t>Universidad Gadjah Mada, Indonesia, octubre</w:t>
      </w:r>
    </w:p>
    <w:p w14:paraId="58942B7C" w14:textId="5D0E24D3" w:rsidR="00B41802" w:rsidRPr="00B41802" w:rsidRDefault="00B41802" w:rsidP="00743BC9">
      <w:pPr>
        <w:ind w:left="708"/>
        <w:jc w:val="both"/>
        <w:rPr>
          <w:bCs/>
          <w:lang w:val="es-ES"/>
        </w:rPr>
      </w:pPr>
      <w:r w:rsidRPr="00B41802">
        <w:rPr>
          <w:b/>
          <w:color w:val="000000" w:themeColor="text1"/>
          <w:lang w:val="es-ES"/>
        </w:rPr>
        <w:t>“</w:t>
      </w:r>
      <w:r w:rsidRPr="00B41802">
        <w:rPr>
          <w:b/>
          <w:color w:val="000000" w:themeColor="text1"/>
          <w:bdr w:val="none" w:sz="0" w:space="0" w:color="auto" w:frame="1"/>
          <w:shd w:val="clear" w:color="auto" w:fill="FFFFFF"/>
        </w:rPr>
        <w:t>Derechos laborales en el mar: El caso de los pescadores migrantes</w:t>
      </w:r>
      <w:r w:rsidRPr="00B41802">
        <w:rPr>
          <w:b/>
          <w:color w:val="000000" w:themeColor="text1"/>
        </w:rPr>
        <w:br/>
      </w:r>
      <w:r w:rsidRPr="00B41802">
        <w:rPr>
          <w:b/>
          <w:color w:val="000000" w:themeColor="text1"/>
          <w:bdr w:val="none" w:sz="0" w:space="0" w:color="auto" w:frame="1"/>
          <w:shd w:val="clear" w:color="auto" w:fill="FFFFFF"/>
        </w:rPr>
        <w:t>indonesios</w:t>
      </w:r>
      <w:r w:rsidRPr="00B41802">
        <w:rPr>
          <w:b/>
          <w:color w:val="000000" w:themeColor="text1"/>
          <w:lang w:val="es-ES"/>
        </w:rPr>
        <w:t>”,</w:t>
      </w:r>
      <w:r w:rsidRPr="00B41802">
        <w:rPr>
          <w:bCs/>
          <w:color w:val="000000" w:themeColor="text1"/>
          <w:lang w:val="es-ES"/>
        </w:rPr>
        <w:t xml:space="preserve"> </w:t>
      </w:r>
      <w:r w:rsidRPr="00B41802">
        <w:rPr>
          <w:bCs/>
          <w:lang w:val="es-ES"/>
        </w:rPr>
        <w:t>Pesca ilegal y el incumplimiento de las regulaciones pesqueras y de conservación, seminario internacional, 22 de agosto</w:t>
      </w:r>
    </w:p>
    <w:p w14:paraId="1A05A1DF" w14:textId="3C6A643C" w:rsidR="001B0838" w:rsidRPr="001806C6" w:rsidRDefault="001B0838" w:rsidP="00743BC9">
      <w:pPr>
        <w:ind w:left="708"/>
        <w:jc w:val="both"/>
        <w:rPr>
          <w:b/>
        </w:rPr>
      </w:pPr>
      <w:r w:rsidRPr="001806C6">
        <w:rPr>
          <w:b/>
          <w:lang w:val="es-ES"/>
        </w:rPr>
        <w:t xml:space="preserve">“Hostile Friendship”, </w:t>
      </w:r>
      <w:r w:rsidRPr="001806C6">
        <w:rPr>
          <w:bCs/>
          <w:lang w:val="es-ES"/>
        </w:rPr>
        <w:t xml:space="preserve">Co-organizadora de mesa y panelista. </w:t>
      </w:r>
      <w:r w:rsidRPr="001806C6">
        <w:rPr>
          <w:bCs/>
        </w:rPr>
        <w:t>Association of Asian Studies in Asia, Daegu, Korea, junio</w:t>
      </w:r>
    </w:p>
    <w:p w14:paraId="32F6FDC6" w14:textId="741B9ED0" w:rsidR="00743BC9" w:rsidRPr="001806C6" w:rsidRDefault="00743BC9" w:rsidP="0071496F">
      <w:pPr>
        <w:ind w:left="708"/>
        <w:jc w:val="both"/>
        <w:rPr>
          <w:bCs/>
        </w:rPr>
      </w:pPr>
      <w:r w:rsidRPr="001806C6">
        <w:rPr>
          <w:b/>
        </w:rPr>
        <w:t>“The Politics, Practices and Spaces of Migrant (In)visibility”</w:t>
      </w:r>
      <w:r w:rsidR="001B0838" w:rsidRPr="001806C6">
        <w:rPr>
          <w:b/>
        </w:rPr>
        <w:t>,</w:t>
      </w:r>
      <w:r w:rsidRPr="001806C6">
        <w:rPr>
          <w:b/>
        </w:rPr>
        <w:t xml:space="preserve"> </w:t>
      </w:r>
      <w:r w:rsidR="0087793F" w:rsidRPr="001806C6">
        <w:rPr>
          <w:bCs/>
        </w:rPr>
        <w:t>Co-organizadora de mesa y panelista. Annual conference of the Association of Asian Studies, Boston, 16-19 de marzo</w:t>
      </w:r>
      <w:r w:rsidR="0087793F" w:rsidRPr="001806C6">
        <w:rPr>
          <w:b/>
        </w:rPr>
        <w:t xml:space="preserve"> </w:t>
      </w:r>
    </w:p>
    <w:p w14:paraId="45626BA7" w14:textId="6C28C8DF" w:rsidR="001806C6" w:rsidRPr="001806C6" w:rsidRDefault="00743BC9" w:rsidP="001806C6">
      <w:pPr>
        <w:ind w:left="708"/>
        <w:jc w:val="both"/>
        <w:rPr>
          <w:b/>
          <w:lang w:val="en-US"/>
        </w:rPr>
      </w:pPr>
      <w:r w:rsidRPr="001806C6">
        <w:rPr>
          <w:b/>
          <w:lang w:val="es-ES"/>
        </w:rPr>
        <w:t xml:space="preserve">Panelista invitada en mesa de discusión sobre Estudios de Sudeste de Asia en </w:t>
      </w:r>
      <w:r w:rsidR="005D5FD7" w:rsidRPr="001806C6">
        <w:rPr>
          <w:b/>
          <w:lang w:val="es-ES"/>
        </w:rPr>
        <w:t>América</w:t>
      </w:r>
      <w:r w:rsidRPr="001806C6">
        <w:rPr>
          <w:b/>
          <w:lang w:val="es-ES"/>
        </w:rPr>
        <w:t xml:space="preserve"> Latina. </w:t>
      </w:r>
      <w:r w:rsidRPr="001806C6">
        <w:rPr>
          <w:bCs/>
          <w:lang w:val="en-US"/>
        </w:rPr>
        <w:t>Asia Research Institute, National University of Singapore, febrero</w:t>
      </w:r>
      <w:r w:rsidRPr="001806C6">
        <w:rPr>
          <w:b/>
          <w:lang w:val="en-US"/>
        </w:rPr>
        <w:t xml:space="preserve"> </w:t>
      </w:r>
    </w:p>
    <w:p w14:paraId="795A12DC" w14:textId="0CAB3215" w:rsidR="00972A59" w:rsidRPr="001806C6" w:rsidRDefault="00972A59" w:rsidP="00743BC9">
      <w:pPr>
        <w:ind w:left="708"/>
        <w:jc w:val="both"/>
        <w:rPr>
          <w:b/>
          <w:lang w:val="en-US"/>
        </w:rPr>
      </w:pPr>
      <w:r w:rsidRPr="001806C6">
        <w:rPr>
          <w:b/>
          <w:lang w:val="en-US"/>
        </w:rPr>
        <w:t>2022</w:t>
      </w:r>
    </w:p>
    <w:p w14:paraId="369BE619" w14:textId="70388E2F" w:rsidR="00743BC9" w:rsidRPr="001806C6" w:rsidRDefault="00972A59" w:rsidP="009B7067">
      <w:pPr>
        <w:ind w:left="708" w:hanging="708"/>
        <w:jc w:val="both"/>
        <w:rPr>
          <w:b/>
          <w:bCs/>
        </w:rPr>
      </w:pPr>
      <w:r w:rsidRPr="001806C6">
        <w:rPr>
          <w:b/>
          <w:lang w:val="en-US"/>
        </w:rPr>
        <w:tab/>
      </w:r>
      <w:r w:rsidR="00743BC9" w:rsidRPr="001806C6">
        <w:rPr>
          <w:b/>
        </w:rPr>
        <w:t>“</w:t>
      </w:r>
      <w:r w:rsidR="00743BC9" w:rsidRPr="001806C6">
        <w:rPr>
          <w:b/>
          <w:bCs/>
          <w:color w:val="222222"/>
          <w:shd w:val="clear" w:color="auto" w:fill="FFFFFF"/>
        </w:rPr>
        <w:t>Articulating the ‘unrepresentable’ in Chile: ‘Asian-Chilean’ online identities</w:t>
      </w:r>
      <w:r w:rsidR="00743BC9" w:rsidRPr="001806C6">
        <w:rPr>
          <w:b/>
          <w:bCs/>
        </w:rPr>
        <w:t xml:space="preserve">”, </w:t>
      </w:r>
      <w:r w:rsidR="00743BC9" w:rsidRPr="001806C6">
        <w:t xml:space="preserve">International Society for the Study of Overseas Chinese Annual Conference, University of Berkeley, 11-12 </w:t>
      </w:r>
      <w:r w:rsidR="005D5FD7" w:rsidRPr="001806C6">
        <w:t xml:space="preserve">de </w:t>
      </w:r>
      <w:r w:rsidR="00743BC9" w:rsidRPr="001806C6">
        <w:t>noviembre</w:t>
      </w:r>
    </w:p>
    <w:p w14:paraId="09069999" w14:textId="78FB328F" w:rsidR="0071496F" w:rsidRPr="0071496F" w:rsidRDefault="0071496F" w:rsidP="0071496F">
      <w:pPr>
        <w:ind w:left="708"/>
        <w:jc w:val="both"/>
        <w:rPr>
          <w:b/>
          <w:lang w:val="es-ES"/>
        </w:rPr>
      </w:pPr>
      <w:r>
        <w:rPr>
          <w:b/>
          <w:lang w:val="es-ES"/>
        </w:rPr>
        <w:t>Participación en la mesa “</w:t>
      </w:r>
      <w:r w:rsidRPr="0071496F">
        <w:rPr>
          <w:b/>
          <w:lang w:val="es-ES"/>
        </w:rPr>
        <w:t>Racialización y continuidades</w:t>
      </w:r>
      <w:r>
        <w:rPr>
          <w:b/>
          <w:lang w:val="es-ES"/>
        </w:rPr>
        <w:t xml:space="preserve"> </w:t>
      </w:r>
      <w:r w:rsidRPr="0071496F">
        <w:rPr>
          <w:b/>
          <w:lang w:val="es-ES"/>
        </w:rPr>
        <w:t>coloniales en América Latina y el Caribe:</w:t>
      </w:r>
      <w:r>
        <w:rPr>
          <w:b/>
          <w:lang w:val="es-ES"/>
        </w:rPr>
        <w:t xml:space="preserve"> </w:t>
      </w:r>
      <w:r w:rsidRPr="0071496F">
        <w:rPr>
          <w:b/>
          <w:lang w:val="es-ES"/>
        </w:rPr>
        <w:t>antiguos problemas en el nuevo siglo</w:t>
      </w:r>
      <w:r>
        <w:rPr>
          <w:b/>
          <w:lang w:val="es-ES"/>
        </w:rPr>
        <w:t xml:space="preserve">”, </w:t>
      </w:r>
      <w:r w:rsidRPr="0071496F">
        <w:rPr>
          <w:bCs/>
          <w:lang w:val="es-ES"/>
        </w:rPr>
        <w:t xml:space="preserve">en el seminario Impugnaciones al colonialismo y al racismo. Movilizaciones populares en América Latina en perspectiva histórica, Universidad de Chile, noviembre </w:t>
      </w:r>
    </w:p>
    <w:p w14:paraId="0FCF5819" w14:textId="5D3F2892" w:rsidR="0048326D" w:rsidRPr="001806C6" w:rsidRDefault="0048326D" w:rsidP="00743BC9">
      <w:pPr>
        <w:ind w:left="708"/>
        <w:jc w:val="both"/>
        <w:rPr>
          <w:bCs/>
          <w:lang w:val="es-ES"/>
        </w:rPr>
      </w:pPr>
      <w:r w:rsidRPr="001806C6">
        <w:rPr>
          <w:b/>
          <w:lang w:val="es-ES"/>
        </w:rPr>
        <w:lastRenderedPageBreak/>
        <w:t>“</w:t>
      </w:r>
      <w:r w:rsidR="005D5FD7" w:rsidRPr="001806C6">
        <w:rPr>
          <w:b/>
          <w:lang w:val="es-ES"/>
        </w:rPr>
        <w:t>Desafíos</w:t>
      </w:r>
      <w:r w:rsidRPr="001806C6">
        <w:rPr>
          <w:b/>
          <w:lang w:val="es-ES"/>
        </w:rPr>
        <w:t xml:space="preserve"> para enfrentar la trata laboral en Chile: una perspectiva desde cultura legal”, </w:t>
      </w:r>
      <w:r w:rsidRPr="001806C6">
        <w:rPr>
          <w:bCs/>
          <w:lang w:val="es-ES"/>
        </w:rPr>
        <w:t xml:space="preserve">II seminario interuniversitario La Trata de Personas y El Trafico de Migrantes: </w:t>
      </w:r>
      <w:r w:rsidR="005D5FD7" w:rsidRPr="001806C6">
        <w:rPr>
          <w:bCs/>
          <w:lang w:val="es-ES"/>
        </w:rPr>
        <w:t>Desafíos</w:t>
      </w:r>
      <w:r w:rsidRPr="001806C6">
        <w:rPr>
          <w:bCs/>
          <w:lang w:val="es-ES"/>
        </w:rPr>
        <w:t xml:space="preserve"> actuales para el Estado Chileno, Universidad </w:t>
      </w:r>
      <w:r w:rsidR="005D5FD7" w:rsidRPr="001806C6">
        <w:rPr>
          <w:bCs/>
          <w:lang w:val="es-ES"/>
        </w:rPr>
        <w:t>Católica</w:t>
      </w:r>
      <w:r w:rsidRPr="001806C6">
        <w:rPr>
          <w:bCs/>
          <w:lang w:val="es-ES"/>
        </w:rPr>
        <w:t xml:space="preserve"> del Norte, 26 de agosto</w:t>
      </w:r>
    </w:p>
    <w:p w14:paraId="76FAA2A3" w14:textId="5947FDDE" w:rsidR="0048326D" w:rsidRPr="001806C6" w:rsidRDefault="0048326D" w:rsidP="0048326D">
      <w:pPr>
        <w:ind w:left="708"/>
        <w:jc w:val="both"/>
        <w:rPr>
          <w:b/>
          <w:lang w:val="es-ES"/>
        </w:rPr>
      </w:pPr>
      <w:r w:rsidRPr="001806C6">
        <w:rPr>
          <w:b/>
          <w:lang w:val="es-ES"/>
        </w:rPr>
        <w:t xml:space="preserve">Presentación de libro “Chineseness in Chile”, </w:t>
      </w:r>
      <w:r w:rsidRPr="001806C6">
        <w:rPr>
          <w:bCs/>
          <w:lang w:val="es-ES"/>
        </w:rPr>
        <w:t xml:space="preserve">Colegio de </w:t>
      </w:r>
      <w:r w:rsidR="005D5FD7" w:rsidRPr="001806C6">
        <w:rPr>
          <w:bCs/>
          <w:lang w:val="es-ES"/>
        </w:rPr>
        <w:t>México</w:t>
      </w:r>
      <w:r w:rsidRPr="001806C6">
        <w:rPr>
          <w:bCs/>
          <w:lang w:val="es-ES"/>
        </w:rPr>
        <w:t>, agosto</w:t>
      </w:r>
    </w:p>
    <w:p w14:paraId="5D83014D" w14:textId="0A0EDB2A" w:rsidR="00697D07" w:rsidRPr="001806C6" w:rsidRDefault="00626B74" w:rsidP="0048326D">
      <w:pPr>
        <w:ind w:left="708"/>
        <w:jc w:val="both"/>
        <w:rPr>
          <w:b/>
        </w:rPr>
      </w:pPr>
      <w:r w:rsidRPr="001806C6">
        <w:rPr>
          <w:b/>
          <w:bCs/>
          <w:color w:val="000000" w:themeColor="text1"/>
        </w:rPr>
        <w:t>“Institutional and cultural challenges to addressing migrant labor exploitation in Chile,”</w:t>
      </w:r>
      <w:r w:rsidRPr="001806C6">
        <w:rPr>
          <w:color w:val="000000" w:themeColor="text1"/>
        </w:rPr>
        <w:t xml:space="preserve"> Seminario internacional sobre Migración y Cuidado, Santiago, junio 14-15</w:t>
      </w:r>
    </w:p>
    <w:p w14:paraId="1069ED9E" w14:textId="156EFA3F" w:rsidR="009B7067" w:rsidRPr="001806C6" w:rsidRDefault="00697D07" w:rsidP="00697D07">
      <w:pPr>
        <w:ind w:left="708"/>
        <w:jc w:val="both"/>
        <w:rPr>
          <w:bCs/>
        </w:rPr>
      </w:pPr>
      <w:r w:rsidRPr="001806C6">
        <w:rPr>
          <w:b/>
        </w:rPr>
        <w:t xml:space="preserve">“Re-orienting Chineseness in Chile: Towards a Post-migrant Approach,” </w:t>
      </w:r>
      <w:r w:rsidR="009B7067" w:rsidRPr="001806C6">
        <w:rPr>
          <w:bCs/>
        </w:rPr>
        <w:t>L</w:t>
      </w:r>
      <w:r w:rsidRPr="001806C6">
        <w:rPr>
          <w:bCs/>
        </w:rPr>
        <w:t>atin American Studies Association (LASA), mayo</w:t>
      </w:r>
    </w:p>
    <w:p w14:paraId="18CAA542" w14:textId="4041AEC9" w:rsidR="009B7067" w:rsidRPr="001806C6" w:rsidRDefault="00697D07" w:rsidP="009B7067">
      <w:pPr>
        <w:ind w:left="708"/>
        <w:jc w:val="both"/>
        <w:rPr>
          <w:bCs/>
          <w:lang w:val="es-ES"/>
        </w:rPr>
      </w:pPr>
      <w:r w:rsidRPr="001806C6">
        <w:rPr>
          <w:b/>
          <w:lang w:val="es-ES"/>
        </w:rPr>
        <w:t xml:space="preserve">“Compañerismo:” Cuidado y poder en las relaciones afectivas entre empleadoras y trabajadoras filipinas en Santiago, Chile,” </w:t>
      </w:r>
      <w:r w:rsidRPr="001806C6">
        <w:rPr>
          <w:bCs/>
          <w:lang w:val="es-ES"/>
        </w:rPr>
        <w:t>Catedra de Centro de Investigación en Sociedad y Salud, Universidad Mayor, 31 de marzo</w:t>
      </w:r>
    </w:p>
    <w:p w14:paraId="7A4B7516" w14:textId="573E2596" w:rsidR="009B7067" w:rsidRPr="001806C6" w:rsidRDefault="00697D07" w:rsidP="00697D07">
      <w:pPr>
        <w:ind w:left="708"/>
        <w:jc w:val="both"/>
        <w:rPr>
          <w:bCs/>
          <w:lang w:val="es-ES"/>
        </w:rPr>
      </w:pPr>
      <w:r w:rsidRPr="001806C6">
        <w:rPr>
          <w:b/>
          <w:lang w:val="es-ES"/>
        </w:rPr>
        <w:t xml:space="preserve">“Compañerismo:” Cuidado y poder en las relaciones afectivas entre empleadoras y trabajadoras filipinas en Santiago, Chile,” </w:t>
      </w:r>
      <w:r w:rsidRPr="001806C6">
        <w:rPr>
          <w:bCs/>
          <w:lang w:val="es-ES"/>
        </w:rPr>
        <w:t xml:space="preserve">Congreso de Red de Investigación sobre Trabajo del Hogar en </w:t>
      </w:r>
      <w:r w:rsidR="005D5FD7" w:rsidRPr="001806C6">
        <w:rPr>
          <w:bCs/>
          <w:lang w:val="es-ES"/>
        </w:rPr>
        <w:t>América</w:t>
      </w:r>
      <w:r w:rsidRPr="001806C6">
        <w:rPr>
          <w:bCs/>
          <w:lang w:val="es-ES"/>
        </w:rPr>
        <w:t xml:space="preserve"> Latina,</w:t>
      </w:r>
      <w:r w:rsidRPr="001806C6">
        <w:rPr>
          <w:b/>
          <w:lang w:val="es-ES"/>
        </w:rPr>
        <w:t xml:space="preserve"> </w:t>
      </w:r>
      <w:r w:rsidR="009B7067" w:rsidRPr="001806C6">
        <w:rPr>
          <w:bCs/>
          <w:lang w:val="es-ES"/>
        </w:rPr>
        <w:t>RITHAL</w:t>
      </w:r>
      <w:r w:rsidRPr="001806C6">
        <w:rPr>
          <w:bCs/>
          <w:lang w:val="es-ES"/>
        </w:rPr>
        <w:t>, 26-28 marzo</w:t>
      </w:r>
    </w:p>
    <w:p w14:paraId="005DB0FC" w14:textId="351DD60A" w:rsidR="00972A59" w:rsidRPr="001806C6" w:rsidRDefault="00972A59" w:rsidP="009B7067">
      <w:pPr>
        <w:ind w:left="708"/>
        <w:jc w:val="both"/>
        <w:rPr>
          <w:bCs/>
        </w:rPr>
      </w:pPr>
      <w:r w:rsidRPr="001806C6">
        <w:rPr>
          <w:b/>
        </w:rPr>
        <w:t xml:space="preserve">“Patchwork Infrastructures: Multinational Migration </w:t>
      </w:r>
      <w:r w:rsidR="005D5FD7" w:rsidRPr="001806C6">
        <w:rPr>
          <w:b/>
        </w:rPr>
        <w:t>Trajectories</w:t>
      </w:r>
      <w:r w:rsidRPr="001806C6">
        <w:rPr>
          <w:b/>
        </w:rPr>
        <w:t xml:space="preserve"> of Indonesian and Filipina Women to Chile”, </w:t>
      </w:r>
      <w:r w:rsidRPr="001806C6">
        <w:rPr>
          <w:bCs/>
        </w:rPr>
        <w:t>Seminario Internacional, Asian Research Institute, Enero</w:t>
      </w:r>
    </w:p>
    <w:p w14:paraId="1C9A23E7" w14:textId="0F92734B" w:rsidR="00804008" w:rsidRPr="001806C6" w:rsidRDefault="00804008" w:rsidP="00972A59">
      <w:pPr>
        <w:ind w:left="708"/>
        <w:jc w:val="both"/>
        <w:rPr>
          <w:b/>
        </w:rPr>
      </w:pPr>
      <w:r w:rsidRPr="001806C6">
        <w:rPr>
          <w:b/>
        </w:rPr>
        <w:t>2021</w:t>
      </w:r>
    </w:p>
    <w:p w14:paraId="33C47EE6" w14:textId="6D8D76A4" w:rsidR="00804008" w:rsidRPr="001806C6" w:rsidRDefault="00804008" w:rsidP="00D02492">
      <w:pPr>
        <w:ind w:left="708" w:hanging="708"/>
        <w:jc w:val="both"/>
        <w:rPr>
          <w:bCs/>
        </w:rPr>
      </w:pPr>
      <w:r w:rsidRPr="001806C6">
        <w:rPr>
          <w:b/>
        </w:rPr>
        <w:tab/>
      </w:r>
      <w:r w:rsidR="00CA1CED" w:rsidRPr="001806C6">
        <w:rPr>
          <w:b/>
        </w:rPr>
        <w:t xml:space="preserve">“Compañerismo: care and power in affective relations between Filipino domestic workers and their employers in Santiago, Chile”, </w:t>
      </w:r>
      <w:r w:rsidRPr="001806C6">
        <w:rPr>
          <w:bCs/>
        </w:rPr>
        <w:t>Charla invitada,</w:t>
      </w:r>
      <w:r w:rsidRPr="001806C6">
        <w:rPr>
          <w:b/>
        </w:rPr>
        <w:t xml:space="preserve"> </w:t>
      </w:r>
      <w:r w:rsidRPr="001806C6">
        <w:rPr>
          <w:bCs/>
        </w:rPr>
        <w:t>University of Southern California, Department of Sociology, Diciembre</w:t>
      </w:r>
    </w:p>
    <w:p w14:paraId="613724F4" w14:textId="12CB188A" w:rsidR="00804008" w:rsidRPr="001806C6" w:rsidRDefault="00804008" w:rsidP="00804008">
      <w:pPr>
        <w:ind w:left="708"/>
        <w:jc w:val="both"/>
        <w:rPr>
          <w:bCs/>
          <w:lang w:val="es-CL"/>
        </w:rPr>
      </w:pPr>
      <w:r w:rsidRPr="001806C6">
        <w:rPr>
          <w:b/>
          <w:lang w:val="es-CL"/>
        </w:rPr>
        <w:t xml:space="preserve">Lanzamiento de libro “Migraciones, Etnicidades y Espacios,” </w:t>
      </w:r>
      <w:r w:rsidRPr="001806C6">
        <w:rPr>
          <w:bCs/>
          <w:lang w:val="es-CL"/>
        </w:rPr>
        <w:t>COES, Universidad de Chile y UAHC, 10 de septiembre</w:t>
      </w:r>
    </w:p>
    <w:p w14:paraId="52AC1DFA" w14:textId="416C493A" w:rsidR="00804008" w:rsidRPr="001806C6" w:rsidRDefault="00804008" w:rsidP="00CA1CED">
      <w:pPr>
        <w:ind w:left="708"/>
        <w:jc w:val="both"/>
        <w:rPr>
          <w:bCs/>
          <w:lang w:val="es-ES"/>
        </w:rPr>
      </w:pPr>
      <w:r w:rsidRPr="001806C6">
        <w:rPr>
          <w:b/>
          <w:lang w:val="es-ES"/>
        </w:rPr>
        <w:t xml:space="preserve">“Chineseness in Chile,” </w:t>
      </w:r>
      <w:r w:rsidR="005D5FD7" w:rsidRPr="001806C6">
        <w:rPr>
          <w:bCs/>
          <w:lang w:val="es-ES"/>
        </w:rPr>
        <w:t>Organizadora de la mesa y panelista</w:t>
      </w:r>
      <w:r w:rsidR="00CA1CED" w:rsidRPr="001806C6">
        <w:rPr>
          <w:bCs/>
          <w:lang w:val="es-ES"/>
        </w:rPr>
        <w:t xml:space="preserve">, </w:t>
      </w:r>
      <w:r w:rsidRPr="001806C6">
        <w:rPr>
          <w:bCs/>
          <w:lang w:val="es-ES"/>
        </w:rPr>
        <w:t>International Conference of Asian Scholars</w:t>
      </w:r>
      <w:r w:rsidR="00CA1CED" w:rsidRPr="001806C6">
        <w:rPr>
          <w:bCs/>
          <w:lang w:val="es-ES"/>
        </w:rPr>
        <w:t xml:space="preserve"> 2021, agosto, Kyoto, Japon, Conferencia virtual</w:t>
      </w:r>
    </w:p>
    <w:p w14:paraId="3A4AF1C8" w14:textId="71C1F99C" w:rsidR="00BE5E21" w:rsidRPr="001806C6" w:rsidRDefault="00BE5E21" w:rsidP="00CA1CED">
      <w:pPr>
        <w:ind w:left="708"/>
        <w:jc w:val="both"/>
        <w:rPr>
          <w:bCs/>
          <w:lang w:val="es-ES"/>
        </w:rPr>
      </w:pPr>
      <w:r w:rsidRPr="001806C6">
        <w:rPr>
          <w:b/>
          <w:lang w:val="es-ES"/>
        </w:rPr>
        <w:t xml:space="preserve">“Hecho en China: Marca China en Chile,” </w:t>
      </w:r>
      <w:r w:rsidR="002B7844" w:rsidRPr="001806C6">
        <w:rPr>
          <w:bCs/>
          <w:lang w:val="es-ES"/>
        </w:rPr>
        <w:t>parte de la mesa</w:t>
      </w:r>
      <w:r w:rsidR="002B7844" w:rsidRPr="001806C6">
        <w:rPr>
          <w:b/>
          <w:lang w:val="es-ES"/>
        </w:rPr>
        <w:t xml:space="preserve"> </w:t>
      </w:r>
      <w:r w:rsidR="002B7844" w:rsidRPr="001806C6">
        <w:rPr>
          <w:bCs/>
          <w:lang w:val="es-ES"/>
        </w:rPr>
        <w:t xml:space="preserve">“Migración, empresas y empresarios chinos en América Latina (siglo XX-XXI)”, </w:t>
      </w:r>
      <w:r w:rsidRPr="001806C6">
        <w:rPr>
          <w:bCs/>
          <w:lang w:val="es-ES"/>
        </w:rPr>
        <w:t xml:space="preserve">V Congreso Peruano de Historia </w:t>
      </w:r>
      <w:r w:rsidR="002B7844" w:rsidRPr="001806C6">
        <w:rPr>
          <w:bCs/>
          <w:lang w:val="es-ES"/>
        </w:rPr>
        <w:t>Económica</w:t>
      </w:r>
      <w:r w:rsidRPr="001806C6">
        <w:rPr>
          <w:bCs/>
          <w:lang w:val="es-ES"/>
        </w:rPr>
        <w:t>, 11-13 de agosto, Lima, Congreso virtual</w:t>
      </w:r>
    </w:p>
    <w:p w14:paraId="46EA98A0" w14:textId="3ED8C213" w:rsidR="00080073" w:rsidRPr="001806C6" w:rsidRDefault="00080073" w:rsidP="00804008">
      <w:pPr>
        <w:ind w:left="708"/>
        <w:jc w:val="both"/>
        <w:rPr>
          <w:b/>
        </w:rPr>
      </w:pPr>
      <w:r w:rsidRPr="001806C6">
        <w:rPr>
          <w:b/>
        </w:rPr>
        <w:t>2020</w:t>
      </w:r>
    </w:p>
    <w:p w14:paraId="4627215D" w14:textId="05DDA358" w:rsidR="003C6038" w:rsidRPr="001806C6" w:rsidRDefault="00080073" w:rsidP="003C6038">
      <w:pPr>
        <w:ind w:left="708"/>
        <w:jc w:val="both"/>
        <w:rPr>
          <w:bCs/>
        </w:rPr>
      </w:pPr>
      <w:r w:rsidRPr="001806C6">
        <w:rPr>
          <w:b/>
        </w:rPr>
        <w:tab/>
      </w:r>
      <w:r w:rsidR="003C6038" w:rsidRPr="001806C6">
        <w:rPr>
          <w:b/>
        </w:rPr>
        <w:t>“Images Made of China: Shifting Representations of China and Chineseness in Chile in the 21</w:t>
      </w:r>
      <w:r w:rsidR="003C6038" w:rsidRPr="001806C6">
        <w:rPr>
          <w:b/>
          <w:vertAlign w:val="superscript"/>
        </w:rPr>
        <w:t>st</w:t>
      </w:r>
      <w:r w:rsidR="003C6038" w:rsidRPr="001806C6">
        <w:rPr>
          <w:b/>
        </w:rPr>
        <w:t xml:space="preserve"> Century,”</w:t>
      </w:r>
      <w:r w:rsidR="003C6038" w:rsidRPr="001806C6">
        <w:rPr>
          <w:bCs/>
        </w:rPr>
        <w:t xml:space="preserve"> 16th Biennial Conference of European Association of Social Anthropologists, 21-24 de Julio, Congreso virtual</w:t>
      </w:r>
    </w:p>
    <w:p w14:paraId="66856816" w14:textId="2C0B3CC5" w:rsidR="00D02492" w:rsidRPr="001806C6" w:rsidRDefault="00D02492" w:rsidP="003C6038">
      <w:pPr>
        <w:ind w:left="708"/>
        <w:jc w:val="both"/>
        <w:rPr>
          <w:b/>
          <w:lang w:val="es-CL"/>
        </w:rPr>
      </w:pPr>
      <w:r w:rsidRPr="001806C6">
        <w:rPr>
          <w:b/>
          <w:lang w:val="es-CL"/>
        </w:rPr>
        <w:t>2019</w:t>
      </w:r>
    </w:p>
    <w:p w14:paraId="087A29C5" w14:textId="20CCBEAA" w:rsidR="00D02492" w:rsidRPr="001806C6" w:rsidRDefault="00D02492" w:rsidP="00D02492">
      <w:pPr>
        <w:ind w:left="708"/>
        <w:jc w:val="both"/>
        <w:rPr>
          <w:bCs/>
          <w:lang w:val="es-CL"/>
        </w:rPr>
      </w:pPr>
      <w:r w:rsidRPr="001806C6">
        <w:rPr>
          <w:b/>
          <w:lang w:val="es-CL"/>
        </w:rPr>
        <w:t xml:space="preserve">“Las políticas de pertenencia, identidad y espacio de las personas de etnia china en Santiago”, </w:t>
      </w:r>
      <w:r w:rsidRPr="001806C6">
        <w:rPr>
          <w:bCs/>
          <w:lang w:val="es-CL"/>
        </w:rPr>
        <w:t>II Seminario internacional Migración Etnicidad y Espacio (MES), 30 de Agosto, Universidad Alberto Hurtado</w:t>
      </w:r>
    </w:p>
    <w:p w14:paraId="59FFF53C" w14:textId="1DD31E89" w:rsidR="00D02492" w:rsidRPr="001806C6" w:rsidRDefault="00D02492" w:rsidP="00D02492">
      <w:pPr>
        <w:ind w:left="708"/>
        <w:jc w:val="both"/>
        <w:rPr>
          <w:bCs/>
        </w:rPr>
      </w:pPr>
      <w:r w:rsidRPr="001806C6">
        <w:rPr>
          <w:b/>
        </w:rPr>
        <w:t>“Spatial politics of belonging and segregation in Chile: Chinese migrants’ claims for citizenship and exceptionalism”,</w:t>
      </w:r>
      <w:r w:rsidR="00D9354E" w:rsidRPr="001806C6">
        <w:rPr>
          <w:b/>
        </w:rPr>
        <w:t xml:space="preserve"> </w:t>
      </w:r>
      <w:r w:rsidR="00D9354E" w:rsidRPr="001806C6">
        <w:rPr>
          <w:bCs/>
        </w:rPr>
        <w:t>16</w:t>
      </w:r>
      <w:r w:rsidR="00D9354E" w:rsidRPr="001806C6">
        <w:rPr>
          <w:bCs/>
          <w:vertAlign w:val="superscript"/>
        </w:rPr>
        <w:t>th</w:t>
      </w:r>
      <w:r w:rsidR="00D9354E" w:rsidRPr="001806C6">
        <w:rPr>
          <w:bCs/>
        </w:rPr>
        <w:t xml:space="preserve"> Biennial Conference of</w:t>
      </w:r>
      <w:r w:rsidR="00D9354E" w:rsidRPr="001806C6">
        <w:rPr>
          <w:b/>
        </w:rPr>
        <w:t xml:space="preserve"> </w:t>
      </w:r>
      <w:r w:rsidR="00D9354E" w:rsidRPr="001806C6">
        <w:rPr>
          <w:bCs/>
        </w:rPr>
        <w:t xml:space="preserve">Chinese Studies Association of Australia, 1-3 Julio, Melbourne </w:t>
      </w:r>
    </w:p>
    <w:p w14:paraId="0A92B55B" w14:textId="4F0BA142" w:rsidR="00DA4B31" w:rsidRPr="001806C6" w:rsidRDefault="00D02492" w:rsidP="00CE05EE">
      <w:pPr>
        <w:jc w:val="both"/>
        <w:rPr>
          <w:b/>
          <w:lang w:val="es-CL"/>
        </w:rPr>
      </w:pPr>
      <w:r w:rsidRPr="001806C6">
        <w:rPr>
          <w:b/>
        </w:rPr>
        <w:tab/>
      </w:r>
      <w:r w:rsidR="007D3B55" w:rsidRPr="001806C6">
        <w:rPr>
          <w:b/>
          <w:lang w:val="es-CL"/>
        </w:rPr>
        <w:t>2018</w:t>
      </w:r>
    </w:p>
    <w:p w14:paraId="39442D6A" w14:textId="77777777" w:rsidR="00F93EA0" w:rsidRPr="001806C6" w:rsidRDefault="00DA4B31" w:rsidP="00DA4B31">
      <w:pPr>
        <w:ind w:left="708" w:hanging="708"/>
        <w:jc w:val="both"/>
        <w:rPr>
          <w:lang w:val="es-CL"/>
        </w:rPr>
      </w:pPr>
      <w:r w:rsidRPr="001806C6">
        <w:rPr>
          <w:b/>
          <w:lang w:val="es-CL"/>
        </w:rPr>
        <w:tab/>
      </w:r>
      <w:r w:rsidR="00F93EA0" w:rsidRPr="001806C6">
        <w:rPr>
          <w:b/>
          <w:lang w:val="es-CL"/>
        </w:rPr>
        <w:t xml:space="preserve">“Migración y barrios: Formas de habitar que construyen ciudad. Una comparación entre Patronato, Meiggs y Plaza de Armas,” </w:t>
      </w:r>
      <w:r w:rsidR="00F93EA0" w:rsidRPr="001806C6">
        <w:rPr>
          <w:lang w:val="es-CL"/>
        </w:rPr>
        <w:t xml:space="preserve">con Carolina Stefoni y Carolina Ramírez, II Seminario Desigualdades Urbanas en América Latina y La Región Andina (CLACSO), 23-25 Octubre, Santiago </w:t>
      </w:r>
    </w:p>
    <w:p w14:paraId="078F0EAF" w14:textId="77777777" w:rsidR="00266181" w:rsidRPr="001806C6" w:rsidRDefault="00266181" w:rsidP="00F93EA0">
      <w:pPr>
        <w:ind w:left="708"/>
        <w:jc w:val="both"/>
        <w:rPr>
          <w:b/>
          <w:lang w:val="es-CL"/>
        </w:rPr>
      </w:pPr>
      <w:r w:rsidRPr="001806C6">
        <w:rPr>
          <w:b/>
          <w:lang w:val="es-CL"/>
        </w:rPr>
        <w:lastRenderedPageBreak/>
        <w:t xml:space="preserve">“Deidades migrantes: identidad y patrimonio en restaurantes chinos de Santiago,” </w:t>
      </w:r>
      <w:r w:rsidRPr="001806C6">
        <w:rPr>
          <w:lang w:val="es-CL"/>
        </w:rPr>
        <w:t>con María Elvira Ríos, IV Jornadas sobre Objetos y Cultural Material: Objetos Migrantes, 10-11 Octubre 2018, Biblioteca del Museo Histórico Nacional de Chile</w:t>
      </w:r>
      <w:r w:rsidRPr="001806C6">
        <w:rPr>
          <w:b/>
          <w:lang w:val="es-CL"/>
        </w:rPr>
        <w:t xml:space="preserve"> </w:t>
      </w:r>
    </w:p>
    <w:p w14:paraId="1632F484" w14:textId="77777777" w:rsidR="00D45965" w:rsidRPr="001806C6" w:rsidRDefault="00D45965" w:rsidP="00F93EA0">
      <w:pPr>
        <w:ind w:left="708"/>
        <w:jc w:val="both"/>
        <w:rPr>
          <w:lang w:val="en-SG"/>
        </w:rPr>
      </w:pPr>
      <w:r w:rsidRPr="001806C6">
        <w:rPr>
          <w:b/>
          <w:lang w:val="en-SG"/>
        </w:rPr>
        <w:t xml:space="preserve">“Permanent Migrants and Temporary Citizens: Multi-National Chinese Mobilities in the Americas,” </w:t>
      </w:r>
      <w:r w:rsidRPr="001806C6">
        <w:rPr>
          <w:lang w:val="en-SG"/>
        </w:rPr>
        <w:t xml:space="preserve">Multi-national Migrations Workshop, Asia Research Institute, National University of Singapore, y Yale-NUS College, 27-28 </w:t>
      </w:r>
      <w:r w:rsidR="004F5C52" w:rsidRPr="001806C6">
        <w:rPr>
          <w:lang w:val="en-SG"/>
        </w:rPr>
        <w:t>Septiembre</w:t>
      </w:r>
      <w:r w:rsidRPr="001806C6">
        <w:rPr>
          <w:lang w:val="en-SG"/>
        </w:rPr>
        <w:t>, Singapur</w:t>
      </w:r>
    </w:p>
    <w:p w14:paraId="3BDB347C" w14:textId="77777777" w:rsidR="007524B7" w:rsidRPr="001806C6" w:rsidRDefault="007524B7" w:rsidP="00D45965">
      <w:pPr>
        <w:ind w:left="708"/>
        <w:jc w:val="both"/>
        <w:rPr>
          <w:lang w:val="es-CL"/>
        </w:rPr>
      </w:pPr>
      <w:r w:rsidRPr="001806C6">
        <w:rPr>
          <w:b/>
          <w:lang w:val="es-CL"/>
        </w:rPr>
        <w:t>“El poder de la imagen: figuras religiosas en restaurantes chinos,”</w:t>
      </w:r>
      <w:r w:rsidRPr="001806C6">
        <w:rPr>
          <w:lang w:val="es-CL"/>
        </w:rPr>
        <w:t xml:space="preserve"> Asociación Latinoamericana de Estudios de Asia y África Chile (ALADAA), 1-4 </w:t>
      </w:r>
      <w:r w:rsidR="0027706A" w:rsidRPr="001806C6">
        <w:rPr>
          <w:lang w:val="es-CL"/>
        </w:rPr>
        <w:t>Agosto, Lima</w:t>
      </w:r>
    </w:p>
    <w:p w14:paraId="63794C4A" w14:textId="77777777" w:rsidR="004E6787" w:rsidRPr="001806C6" w:rsidRDefault="004E6787" w:rsidP="007524B7">
      <w:pPr>
        <w:ind w:left="708"/>
        <w:jc w:val="both"/>
        <w:rPr>
          <w:lang w:val="en-SG"/>
        </w:rPr>
      </w:pPr>
      <w:r w:rsidRPr="001806C6">
        <w:rPr>
          <w:b/>
          <w:lang w:val="en-SG"/>
        </w:rPr>
        <w:t xml:space="preserve">“Negotiating otherness in precarious labour relations: the case of Chinese employers and their workers in Santiago, Chile,” </w:t>
      </w:r>
      <w:r w:rsidRPr="001806C6">
        <w:rPr>
          <w:lang w:val="en-SG"/>
        </w:rPr>
        <w:t xml:space="preserve">Latin American Studies Association (LASA), </w:t>
      </w:r>
      <w:r w:rsidR="006821B6" w:rsidRPr="001806C6">
        <w:rPr>
          <w:lang w:val="en-SG"/>
        </w:rPr>
        <w:t xml:space="preserve">23-25 </w:t>
      </w:r>
      <w:r w:rsidRPr="001806C6">
        <w:rPr>
          <w:lang w:val="en-SG"/>
        </w:rPr>
        <w:t>May</w:t>
      </w:r>
      <w:r w:rsidR="004F5C52" w:rsidRPr="001806C6">
        <w:rPr>
          <w:lang w:val="en-SG"/>
        </w:rPr>
        <w:t>o</w:t>
      </w:r>
      <w:r w:rsidR="0027706A" w:rsidRPr="001806C6">
        <w:rPr>
          <w:lang w:val="en-SG"/>
        </w:rPr>
        <w:t>, Barcelona</w:t>
      </w:r>
    </w:p>
    <w:p w14:paraId="3F70AB85" w14:textId="68FF2B1F" w:rsidR="00E90608" w:rsidRPr="001806C6" w:rsidRDefault="00E90608" w:rsidP="004E6787">
      <w:pPr>
        <w:ind w:left="708"/>
        <w:jc w:val="both"/>
        <w:rPr>
          <w:lang w:val="es-CL"/>
        </w:rPr>
      </w:pPr>
      <w:r w:rsidRPr="001806C6">
        <w:rPr>
          <w:b/>
          <w:lang w:val="es-CL"/>
        </w:rPr>
        <w:t>“</w:t>
      </w:r>
      <w:r w:rsidR="005D5FD7" w:rsidRPr="001806C6">
        <w:rPr>
          <w:b/>
          <w:lang w:val="es-CL"/>
        </w:rPr>
        <w:t>Deidades</w:t>
      </w:r>
      <w:r w:rsidRPr="001806C6">
        <w:rPr>
          <w:b/>
          <w:lang w:val="es-CL"/>
        </w:rPr>
        <w:t xml:space="preserve"> migrantes: el rol de las figuras religiosas en los restaurantes chinos de Santiago,” </w:t>
      </w:r>
      <w:r w:rsidRPr="001806C6">
        <w:rPr>
          <w:lang w:val="es-CL"/>
        </w:rPr>
        <w:t>Primer seminario internacional de ciencias sociales, Migraciones chinas en Chile y América Latina, Universidad Central y Jinan University</w:t>
      </w:r>
      <w:r w:rsidR="004F5C52" w:rsidRPr="001806C6">
        <w:rPr>
          <w:lang w:val="es-CL"/>
        </w:rPr>
        <w:t>, 20 Ab</w:t>
      </w:r>
      <w:r w:rsidRPr="001806C6">
        <w:rPr>
          <w:lang w:val="es-CL"/>
        </w:rPr>
        <w:t>ril</w:t>
      </w:r>
      <w:r w:rsidR="0027706A" w:rsidRPr="001806C6">
        <w:rPr>
          <w:lang w:val="es-CL"/>
        </w:rPr>
        <w:t>, Santiago</w:t>
      </w:r>
    </w:p>
    <w:p w14:paraId="6070D1B9" w14:textId="19773C09" w:rsidR="00DA4B31" w:rsidRPr="001806C6" w:rsidRDefault="00DA4B31" w:rsidP="00E90608">
      <w:pPr>
        <w:ind w:left="708"/>
        <w:jc w:val="both"/>
      </w:pPr>
      <w:r w:rsidRPr="001806C6">
        <w:rPr>
          <w:b/>
        </w:rPr>
        <w:t xml:space="preserve">“Multi-national migrants at the ‘end of the world:’ Chinese temporary citizens and permanent migrants in the Americas,” </w:t>
      </w:r>
      <w:r w:rsidRPr="001806C6">
        <w:t xml:space="preserve">Transnational Lives: Economies, Bureaucracies, and Desires Explorative Workshop, Peace Research Institute of Oslo, 11-12 </w:t>
      </w:r>
      <w:r w:rsidR="005D5FD7" w:rsidRPr="001806C6">
        <w:t>de e</w:t>
      </w:r>
      <w:r w:rsidR="004F5C52" w:rsidRPr="001806C6">
        <w:t>nero</w:t>
      </w:r>
      <w:r w:rsidR="0027706A" w:rsidRPr="001806C6">
        <w:t>, Oslo</w:t>
      </w:r>
    </w:p>
    <w:p w14:paraId="632AA030" w14:textId="77777777" w:rsidR="001D280F" w:rsidRPr="001806C6" w:rsidRDefault="00DA4B31" w:rsidP="00DA4B31">
      <w:pPr>
        <w:ind w:left="708" w:hanging="708"/>
        <w:jc w:val="both"/>
        <w:rPr>
          <w:b/>
          <w:lang w:val="es-CL"/>
        </w:rPr>
      </w:pPr>
      <w:r w:rsidRPr="001806C6">
        <w:rPr>
          <w:b/>
        </w:rPr>
        <w:tab/>
      </w:r>
      <w:r w:rsidR="001D280F" w:rsidRPr="001806C6">
        <w:rPr>
          <w:b/>
          <w:lang w:val="es-CL"/>
        </w:rPr>
        <w:t>2017</w:t>
      </w:r>
    </w:p>
    <w:p w14:paraId="7550468C" w14:textId="3D6F272D" w:rsidR="002E1112" w:rsidRPr="001806C6" w:rsidRDefault="002E1112" w:rsidP="00A43829">
      <w:pPr>
        <w:ind w:left="709"/>
        <w:jc w:val="both"/>
        <w:rPr>
          <w:rStyle w:val="m8377159220967012522gmail-"/>
          <w:lang w:val="es-ES"/>
        </w:rPr>
      </w:pPr>
      <w:r w:rsidRPr="001806C6">
        <w:rPr>
          <w:b/>
          <w:lang w:val="es-CL"/>
        </w:rPr>
        <w:t xml:space="preserve">“Conectando América Latina a través las movilidades geográficas y </w:t>
      </w:r>
      <w:r w:rsidR="007D3B55" w:rsidRPr="001806C6">
        <w:rPr>
          <w:b/>
          <w:lang w:val="es-CL"/>
        </w:rPr>
        <w:t>r</w:t>
      </w:r>
      <w:r w:rsidRPr="001806C6">
        <w:rPr>
          <w:b/>
          <w:lang w:val="es-CL"/>
        </w:rPr>
        <w:t xml:space="preserve">elaciones sociales de los chinos,” </w:t>
      </w:r>
      <w:r w:rsidRPr="001806C6">
        <w:rPr>
          <w:lang w:val="es-CL"/>
        </w:rPr>
        <w:t xml:space="preserve">presentadora y organizadora del panel </w:t>
      </w:r>
      <w:r w:rsidR="00956639" w:rsidRPr="001806C6">
        <w:rPr>
          <w:lang w:val="es-CL"/>
        </w:rPr>
        <w:t>“</w:t>
      </w:r>
      <w:r w:rsidRPr="001806C6">
        <w:rPr>
          <w:rStyle w:val="m8377159220967012522gmail-"/>
          <w:lang w:val="es-ES"/>
        </w:rPr>
        <w:t>Valorando la migración, sus redes sociales y relaciones dentro y fuera de Chile,</w:t>
      </w:r>
      <w:r w:rsidR="00956639" w:rsidRPr="001806C6">
        <w:rPr>
          <w:rStyle w:val="m8377159220967012522gmail-"/>
          <w:lang w:val="es-ES"/>
        </w:rPr>
        <w:t>”</w:t>
      </w:r>
      <w:r w:rsidRPr="001806C6">
        <w:rPr>
          <w:rStyle w:val="m8377159220967012522gmail-"/>
          <w:lang w:val="es-ES"/>
        </w:rPr>
        <w:t xml:space="preserve"> Conferencia Anua</w:t>
      </w:r>
      <w:r w:rsidR="007D3B55" w:rsidRPr="001806C6">
        <w:rPr>
          <w:rStyle w:val="m8377159220967012522gmail-"/>
          <w:lang w:val="es-ES"/>
        </w:rPr>
        <w:t xml:space="preserve">l COES 2017, 9-10 </w:t>
      </w:r>
      <w:r w:rsidR="00ED6975" w:rsidRPr="001806C6">
        <w:rPr>
          <w:rStyle w:val="m8377159220967012522gmail-"/>
          <w:lang w:val="es-ES"/>
        </w:rPr>
        <w:t>n</w:t>
      </w:r>
      <w:r w:rsidR="007D3B55" w:rsidRPr="001806C6">
        <w:rPr>
          <w:rStyle w:val="m8377159220967012522gmail-"/>
          <w:lang w:val="es-ES"/>
        </w:rPr>
        <w:t>oviembre, Viñ</w:t>
      </w:r>
      <w:r w:rsidRPr="001806C6">
        <w:rPr>
          <w:rStyle w:val="m8377159220967012522gmail-"/>
          <w:lang w:val="es-ES"/>
        </w:rPr>
        <w:t>a del Mar</w:t>
      </w:r>
    </w:p>
    <w:p w14:paraId="3B91E5B7" w14:textId="796F9EC6" w:rsidR="00CC6FAE" w:rsidRPr="001806C6" w:rsidRDefault="00CC6FAE" w:rsidP="00CC6FAE">
      <w:pPr>
        <w:ind w:left="709" w:firstLine="60"/>
        <w:jc w:val="both"/>
        <w:rPr>
          <w:lang w:val="en-SG"/>
        </w:rPr>
      </w:pPr>
      <w:r w:rsidRPr="001806C6">
        <w:rPr>
          <w:b/>
          <w:bCs/>
          <w:lang w:val="en-SG"/>
        </w:rPr>
        <w:t>“Bonded labor, child migration, and ‘mail-order’ brides: Rethinking the governance of migration in Southeast Asia,”</w:t>
      </w:r>
      <w:r w:rsidRPr="001806C6">
        <w:rPr>
          <w:lang w:val="en-SG"/>
        </w:rPr>
        <w:t xml:space="preserve"> Centro de Estudios Asíaticos, 14 de junio, Pontificia Universidad Católica de Chile</w:t>
      </w:r>
    </w:p>
    <w:p w14:paraId="2297FB56" w14:textId="6BCB98AB" w:rsidR="00CC6FAE" w:rsidRPr="001806C6" w:rsidRDefault="00CC6FAE" w:rsidP="00CC6FAE">
      <w:pPr>
        <w:ind w:left="709"/>
        <w:jc w:val="both"/>
        <w:rPr>
          <w:rStyle w:val="m8377159220967012522gmail-"/>
        </w:rPr>
      </w:pPr>
      <w:r w:rsidRPr="001806C6">
        <w:rPr>
          <w:b/>
          <w:bCs/>
        </w:rPr>
        <w:t>“Strategic ethnic groupism and intercultural conviviality as community-making practices in a multicultural neighbourhood”,</w:t>
      </w:r>
      <w:r w:rsidRPr="001806C6">
        <w:t xml:space="preserve"> Coloquio PRIEM, 24 de marzo, Universidad Alberto Hurtado</w:t>
      </w:r>
      <w:r w:rsidRPr="001806C6">
        <w:rPr>
          <w:b/>
        </w:rPr>
        <w:tab/>
      </w:r>
    </w:p>
    <w:p w14:paraId="23AF6564" w14:textId="77777777" w:rsidR="00983A18" w:rsidRPr="001806C6" w:rsidRDefault="008C14C2" w:rsidP="001B68F9">
      <w:pPr>
        <w:ind w:left="708" w:hanging="708"/>
        <w:jc w:val="both"/>
        <w:rPr>
          <w:lang w:val="en-SG"/>
        </w:rPr>
      </w:pPr>
      <w:r w:rsidRPr="001806C6">
        <w:rPr>
          <w:b/>
        </w:rPr>
        <w:tab/>
      </w:r>
      <w:r w:rsidR="004B1B64" w:rsidRPr="001806C6">
        <w:rPr>
          <w:b/>
          <w:lang w:val="en-SG"/>
        </w:rPr>
        <w:t xml:space="preserve">“Dis/Obedient Daughters Negotiating Mobility and Filial Piety in Central Java, Indonesia,” </w:t>
      </w:r>
      <w:r w:rsidR="00983A18" w:rsidRPr="001806C6">
        <w:rPr>
          <w:lang w:val="en-SG"/>
        </w:rPr>
        <w:t>Association of Asian Studies (in Asia) Conference, 24-27</w:t>
      </w:r>
      <w:r w:rsidR="0027706A" w:rsidRPr="001806C6">
        <w:rPr>
          <w:lang w:val="en-SG"/>
        </w:rPr>
        <w:t xml:space="preserve"> Jun</w:t>
      </w:r>
      <w:r w:rsidR="004F5C52" w:rsidRPr="001806C6">
        <w:rPr>
          <w:lang w:val="en-SG"/>
        </w:rPr>
        <w:t>io</w:t>
      </w:r>
      <w:r w:rsidR="00983A18" w:rsidRPr="001806C6">
        <w:rPr>
          <w:lang w:val="en-SG"/>
        </w:rPr>
        <w:t>, Seoul</w:t>
      </w:r>
    </w:p>
    <w:p w14:paraId="1AD182F9" w14:textId="77777777" w:rsidR="008C14C2" w:rsidRPr="001806C6" w:rsidRDefault="008C14C2" w:rsidP="00983A18">
      <w:pPr>
        <w:ind w:left="708"/>
        <w:jc w:val="both"/>
        <w:rPr>
          <w:b/>
        </w:rPr>
      </w:pPr>
      <w:r w:rsidRPr="001806C6">
        <w:rPr>
          <w:b/>
        </w:rPr>
        <w:t xml:space="preserve">“A Real Chilean from Taiwan: Ethnic Chinese Making Trans-Atlantic Identities in Santiago, Chile,” </w:t>
      </w:r>
      <w:r w:rsidRPr="001806C6">
        <w:t xml:space="preserve">Heritages of Migration: Moving Stories, Objects and Home, </w:t>
      </w:r>
      <w:r w:rsidR="008B7820" w:rsidRPr="001806C6">
        <w:t xml:space="preserve">Ironbridge International Institute for Cultural Heritage, University of Birmingham, </w:t>
      </w:r>
      <w:r w:rsidRPr="001806C6">
        <w:t>6-10</w:t>
      </w:r>
      <w:r w:rsidR="0027706A" w:rsidRPr="001806C6">
        <w:t xml:space="preserve"> </w:t>
      </w:r>
      <w:r w:rsidR="004F5C52" w:rsidRPr="001806C6">
        <w:t>Ab</w:t>
      </w:r>
      <w:r w:rsidR="0027706A" w:rsidRPr="001806C6">
        <w:t>ril</w:t>
      </w:r>
      <w:r w:rsidRPr="001806C6">
        <w:t>, Buenos Aires</w:t>
      </w:r>
      <w:r w:rsidRPr="001806C6">
        <w:rPr>
          <w:b/>
        </w:rPr>
        <w:t xml:space="preserve"> </w:t>
      </w:r>
    </w:p>
    <w:p w14:paraId="729A5588" w14:textId="77777777" w:rsidR="001D280F" w:rsidRPr="001806C6" w:rsidRDefault="001D280F" w:rsidP="001B68F9">
      <w:pPr>
        <w:ind w:left="708" w:hanging="708"/>
        <w:jc w:val="both"/>
      </w:pPr>
      <w:r w:rsidRPr="001806C6">
        <w:rPr>
          <w:b/>
        </w:rPr>
        <w:tab/>
        <w:t xml:space="preserve">“Indonesian ‘Migrant Tourists’ and Class (Im)mobilities”, </w:t>
      </w:r>
      <w:r w:rsidRPr="001806C6">
        <w:t>Trans-Asia Human Mobilities and Encounters, Chulalongkorn University and Monash Asia Institute, 23-24</w:t>
      </w:r>
      <w:r w:rsidR="0027706A" w:rsidRPr="001806C6">
        <w:t xml:space="preserve"> January</w:t>
      </w:r>
      <w:r w:rsidRPr="001806C6">
        <w:t>, Bangkok</w:t>
      </w:r>
    </w:p>
    <w:p w14:paraId="25D042C3" w14:textId="77777777" w:rsidR="00F35A82" w:rsidRPr="001806C6" w:rsidRDefault="00F35A82" w:rsidP="001D280F">
      <w:pPr>
        <w:ind w:left="708"/>
        <w:jc w:val="both"/>
        <w:rPr>
          <w:b/>
        </w:rPr>
      </w:pPr>
      <w:r w:rsidRPr="001806C6">
        <w:rPr>
          <w:b/>
        </w:rPr>
        <w:t>2016</w:t>
      </w:r>
    </w:p>
    <w:p w14:paraId="419DEC29" w14:textId="77777777" w:rsidR="008E6707" w:rsidRPr="001806C6" w:rsidRDefault="00F35A82" w:rsidP="001B68F9">
      <w:pPr>
        <w:ind w:left="708" w:hanging="708"/>
        <w:jc w:val="both"/>
      </w:pPr>
      <w:r w:rsidRPr="001806C6">
        <w:rPr>
          <w:b/>
        </w:rPr>
        <w:tab/>
      </w:r>
      <w:r w:rsidR="008E6707" w:rsidRPr="001806C6">
        <w:rPr>
          <w:b/>
        </w:rPr>
        <w:t>“Children and Youth are Caregivers Too: Negotiating Mobility and Filial Pie</w:t>
      </w:r>
      <w:r w:rsidR="0098234C" w:rsidRPr="001806C6">
        <w:rPr>
          <w:b/>
        </w:rPr>
        <w:t>ty in Central Java, Indonesia”,</w:t>
      </w:r>
      <w:r w:rsidR="0098234C" w:rsidRPr="001806C6">
        <w:t xml:space="preserve"> del</w:t>
      </w:r>
      <w:r w:rsidR="008E6707" w:rsidRPr="001806C6">
        <w:t xml:space="preserve"> panel “Children, Families, and Mobility in Southeast Asia” organized by Harriot Beazley and Leslie Butt, Association of Southeast Asian Studies UK Conference,</w:t>
      </w:r>
      <w:r w:rsidR="008E6707" w:rsidRPr="001806C6">
        <w:rPr>
          <w:b/>
        </w:rPr>
        <w:t xml:space="preserve"> </w:t>
      </w:r>
      <w:r w:rsidR="008E6707" w:rsidRPr="001806C6">
        <w:t xml:space="preserve">School of Oriental and Asian Studies, University of London, 16-18 </w:t>
      </w:r>
      <w:r w:rsidR="0027706A" w:rsidRPr="001806C6">
        <w:t>Sept, Londres</w:t>
      </w:r>
    </w:p>
    <w:p w14:paraId="6279B902" w14:textId="77777777" w:rsidR="00F35A82" w:rsidRPr="001806C6" w:rsidRDefault="00F35A82" w:rsidP="008E6707">
      <w:pPr>
        <w:ind w:left="708"/>
        <w:jc w:val="both"/>
      </w:pPr>
      <w:r w:rsidRPr="001806C6">
        <w:rPr>
          <w:b/>
        </w:rPr>
        <w:t xml:space="preserve">“Gendered mobility, money, and morality”, </w:t>
      </w:r>
      <w:r w:rsidRPr="001806C6">
        <w:t>Institute for Money, Technology, and Financial Inclusion, University of California Irvine, 20-22</w:t>
      </w:r>
      <w:r w:rsidR="0027706A" w:rsidRPr="001806C6">
        <w:t xml:space="preserve"> April, Irvine</w:t>
      </w:r>
    </w:p>
    <w:p w14:paraId="72BB72F1" w14:textId="77777777" w:rsidR="00AC16C5" w:rsidRPr="001806C6" w:rsidRDefault="001B68F9" w:rsidP="00F35A82">
      <w:pPr>
        <w:ind w:left="708"/>
        <w:jc w:val="both"/>
        <w:rPr>
          <w:b/>
        </w:rPr>
      </w:pPr>
      <w:r w:rsidRPr="001806C6">
        <w:rPr>
          <w:b/>
        </w:rPr>
        <w:t>2</w:t>
      </w:r>
      <w:r w:rsidR="00AC16C5" w:rsidRPr="001806C6">
        <w:rPr>
          <w:b/>
        </w:rPr>
        <w:t>015</w:t>
      </w:r>
    </w:p>
    <w:p w14:paraId="1C357300" w14:textId="77777777" w:rsidR="00F412EB" w:rsidRPr="001806C6" w:rsidRDefault="00AC16C5" w:rsidP="001B68F9">
      <w:pPr>
        <w:ind w:left="708" w:hanging="708"/>
        <w:jc w:val="both"/>
      </w:pPr>
      <w:r w:rsidRPr="001806C6">
        <w:rPr>
          <w:b/>
        </w:rPr>
        <w:tab/>
      </w:r>
      <w:r w:rsidR="00F412EB" w:rsidRPr="001806C6">
        <w:rPr>
          <w:b/>
        </w:rPr>
        <w:t>“Transnational Labor Migration and the (Re)making of Rural Heterosexualities in Central Java, Indonesia”</w:t>
      </w:r>
      <w:r w:rsidR="00F412EB" w:rsidRPr="001806C6">
        <w:t xml:space="preserve">, </w:t>
      </w:r>
      <w:r w:rsidR="0098234C" w:rsidRPr="001806C6">
        <w:t>del</w:t>
      </w:r>
      <w:r w:rsidR="00F412EB" w:rsidRPr="001806C6">
        <w:t xml:space="preserve"> panel “Cultures of Difference: The Everyday Makings of </w:t>
      </w:r>
      <w:r w:rsidR="00F412EB" w:rsidRPr="001806C6">
        <w:lastRenderedPageBreak/>
        <w:t xml:space="preserve">Heteronormativities”, </w:t>
      </w:r>
      <w:r w:rsidR="00B62629" w:rsidRPr="001806C6">
        <w:t>114</w:t>
      </w:r>
      <w:r w:rsidR="00B62629" w:rsidRPr="001806C6">
        <w:rPr>
          <w:vertAlign w:val="superscript"/>
        </w:rPr>
        <w:t>th</w:t>
      </w:r>
      <w:r w:rsidR="00B62629" w:rsidRPr="001806C6">
        <w:t xml:space="preserve"> </w:t>
      </w:r>
      <w:r w:rsidR="00F412EB" w:rsidRPr="001806C6">
        <w:t xml:space="preserve">American Anthropological Association </w:t>
      </w:r>
      <w:r w:rsidR="00B62629" w:rsidRPr="001806C6">
        <w:t>Annual Meeting, 18-22 Nov, Denver</w:t>
      </w:r>
    </w:p>
    <w:p w14:paraId="49898CC2" w14:textId="77777777" w:rsidR="00B62629" w:rsidRPr="001806C6" w:rsidRDefault="00B62629" w:rsidP="001B68F9">
      <w:pPr>
        <w:ind w:left="708" w:hanging="708"/>
        <w:jc w:val="both"/>
      </w:pPr>
      <w:r w:rsidRPr="001806C6">
        <w:tab/>
      </w:r>
      <w:r w:rsidR="00925872" w:rsidRPr="001806C6">
        <w:rPr>
          <w:b/>
        </w:rPr>
        <w:t>“’</w:t>
      </w:r>
      <w:r w:rsidRPr="001806C6">
        <w:rPr>
          <w:b/>
        </w:rPr>
        <w:t>Freedom is elsewhere</w:t>
      </w:r>
      <w:r w:rsidR="00925872" w:rsidRPr="001806C6">
        <w:rPr>
          <w:b/>
        </w:rPr>
        <w:t>’</w:t>
      </w:r>
      <w:r w:rsidRPr="001806C6">
        <w:rPr>
          <w:b/>
        </w:rPr>
        <w:t>: Circulating Affect and Aversion for Asian and Islamic Others in Migrant-Origin Villages of Central Java, Indonesia”</w:t>
      </w:r>
      <w:r w:rsidRPr="001806C6">
        <w:t>, “All I Need is Love? Nation, Affect and Aversion in Post-Imagined Community Asia”, National Taiwan Normal University and Monash Asia Institute, Monash University, 23-24 Oct, Taipei</w:t>
      </w:r>
    </w:p>
    <w:p w14:paraId="3CE9CC70" w14:textId="77777777" w:rsidR="00F412EB" w:rsidRPr="001806C6" w:rsidRDefault="00F412EB" w:rsidP="00F412EB">
      <w:pPr>
        <w:ind w:left="708"/>
        <w:jc w:val="both"/>
      </w:pPr>
      <w:r w:rsidRPr="001806C6">
        <w:rPr>
          <w:b/>
        </w:rPr>
        <w:t>“In Sickness and in Wealth: Negotiating Transnational Gendered Shame and Desires in Migrant-Origin Villages”</w:t>
      </w:r>
      <w:r w:rsidRPr="001806C6">
        <w:t xml:space="preserve">, Mid-Atlantic Regional Association for Asian Studies Conference, 9-11 Oct, University of Pittsburgh </w:t>
      </w:r>
    </w:p>
    <w:p w14:paraId="7054B5FB" w14:textId="77777777" w:rsidR="00AC16C5" w:rsidRPr="001806C6" w:rsidRDefault="00AC16C5" w:rsidP="00F412EB">
      <w:pPr>
        <w:ind w:left="708"/>
        <w:jc w:val="both"/>
      </w:pPr>
      <w:r w:rsidRPr="001806C6">
        <w:rPr>
          <w:b/>
        </w:rPr>
        <w:t>“Some non-migrants are failed migrants too: Case studies from migrant-origin villages of Central Java, Indonesia”</w:t>
      </w:r>
      <w:r w:rsidRPr="001806C6">
        <w:t>, 7</w:t>
      </w:r>
      <w:r w:rsidRPr="001806C6">
        <w:rPr>
          <w:vertAlign w:val="superscript"/>
        </w:rPr>
        <w:t>th</w:t>
      </w:r>
      <w:r w:rsidRPr="001806C6">
        <w:t xml:space="preserve"> Annual Anthropology Postgraduate Forum, “Impacting the World: Emerging Voices of Asian Anthropology”, 23-34 Jan, City University of Hong Kong </w:t>
      </w:r>
    </w:p>
    <w:p w14:paraId="33D54D9E" w14:textId="77777777" w:rsidR="000146FD" w:rsidRPr="001806C6" w:rsidRDefault="000146FD">
      <w:pPr>
        <w:rPr>
          <w:b/>
          <w:lang w:val="en-SG"/>
        </w:rPr>
      </w:pPr>
    </w:p>
    <w:tbl>
      <w:tblPr>
        <w:tblStyle w:val="Tablaconcuadrcu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225"/>
        <w:gridCol w:w="7855"/>
      </w:tblGrid>
      <w:tr w:rsidR="00EF38C3" w:rsidRPr="001806C6" w14:paraId="2D1C689A" w14:textId="77777777" w:rsidTr="004E6787">
        <w:trPr>
          <w:jc w:val="center"/>
        </w:trPr>
        <w:tc>
          <w:tcPr>
            <w:tcW w:w="2225" w:type="dxa"/>
          </w:tcPr>
          <w:p w14:paraId="23BFB325" w14:textId="77777777" w:rsidR="004E6787" w:rsidRPr="001806C6" w:rsidRDefault="004E6787" w:rsidP="00002288">
            <w:pPr>
              <w:pStyle w:val="Section"/>
              <w:framePr w:hSpace="0" w:wrap="auto" w:hAnchor="text" w:xAlign="left" w:yAlign="inline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0C485A27" w14:textId="3626E9D5" w:rsidR="000E1E05" w:rsidRPr="001806C6" w:rsidRDefault="00743BC9" w:rsidP="00002288">
            <w:pPr>
              <w:pStyle w:val="Section"/>
              <w:framePr w:hSpace="0" w:wrap="auto" w:hAnchor="text" w:xAlign="left" w:yAlign="inline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806C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9. AFILIACIONES ACADEMICAS</w:t>
            </w:r>
          </w:p>
          <w:p w14:paraId="4EB73720" w14:textId="77777777" w:rsidR="000E1E05" w:rsidRPr="001806C6" w:rsidRDefault="000E1E05" w:rsidP="00002288">
            <w:pPr>
              <w:pStyle w:val="Section"/>
              <w:framePr w:hSpace="0" w:wrap="auto" w:hAnchor="text" w:xAlign="left" w:yAlign="inline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855" w:type="dxa"/>
          </w:tcPr>
          <w:p w14:paraId="65CA9FDD" w14:textId="77777777" w:rsidR="004E6787" w:rsidRPr="001806C6" w:rsidRDefault="004E6787" w:rsidP="00002288"/>
          <w:p w14:paraId="191F4D7D" w14:textId="77777777" w:rsidR="00743BC9" w:rsidRPr="001806C6" w:rsidRDefault="00743BC9" w:rsidP="00CD18CD">
            <w:pPr>
              <w:rPr>
                <w:lang w:val="en-SG"/>
              </w:rPr>
            </w:pPr>
          </w:p>
          <w:p w14:paraId="6BAA3AFC" w14:textId="77777777" w:rsidR="00743BC9" w:rsidRPr="001806C6" w:rsidRDefault="00743BC9" w:rsidP="00CD18CD">
            <w:pPr>
              <w:rPr>
                <w:lang w:val="en-SG"/>
              </w:rPr>
            </w:pPr>
          </w:p>
          <w:p w14:paraId="33850AE6" w14:textId="77777777" w:rsidR="00743BC9" w:rsidRPr="001806C6" w:rsidRDefault="00743BC9" w:rsidP="00CD18CD">
            <w:pPr>
              <w:rPr>
                <w:lang w:val="en-SG"/>
              </w:rPr>
            </w:pPr>
          </w:p>
          <w:p w14:paraId="7CFE06D9" w14:textId="77777777" w:rsidR="00743BC9" w:rsidRPr="001806C6" w:rsidRDefault="00743BC9" w:rsidP="00CD18CD">
            <w:pPr>
              <w:rPr>
                <w:lang w:val="en-SG"/>
              </w:rPr>
            </w:pPr>
          </w:p>
          <w:p w14:paraId="3904C68C" w14:textId="78C9C952" w:rsidR="002B3818" w:rsidRPr="001806C6" w:rsidRDefault="002B3818" w:rsidP="00CD18CD">
            <w:pPr>
              <w:rPr>
                <w:lang w:val="en-SG"/>
              </w:rPr>
            </w:pPr>
            <w:r w:rsidRPr="001806C6">
              <w:rPr>
                <w:lang w:val="en-SG"/>
              </w:rPr>
              <w:t>The American Anthropology Association (AAA)</w:t>
            </w:r>
          </w:p>
          <w:p w14:paraId="58F5DA49" w14:textId="0741C4CD" w:rsidR="00CD18CD" w:rsidRPr="001806C6" w:rsidRDefault="00CD18CD" w:rsidP="00CD18CD">
            <w:pPr>
              <w:rPr>
                <w:lang w:val="en-SG"/>
              </w:rPr>
            </w:pPr>
            <w:r w:rsidRPr="001806C6">
              <w:rPr>
                <w:lang w:val="en-SG"/>
              </w:rPr>
              <w:t>Association of Asian Studies (AAS)</w:t>
            </w:r>
          </w:p>
          <w:p w14:paraId="5B8CAE82" w14:textId="77777777" w:rsidR="00CD18CD" w:rsidRPr="001806C6" w:rsidRDefault="00CD18CD" w:rsidP="00CD18CD">
            <w:r w:rsidRPr="001806C6">
              <w:t>Latin American Studies Association (LASA)</w:t>
            </w:r>
          </w:p>
          <w:p w14:paraId="61C97DF8" w14:textId="263FA193" w:rsidR="002B3818" w:rsidRPr="001806C6" w:rsidRDefault="002B3818" w:rsidP="002B3818">
            <w:pPr>
              <w:rPr>
                <w:lang w:val="es-CL"/>
              </w:rPr>
            </w:pPr>
            <w:r w:rsidRPr="001806C6">
              <w:rPr>
                <w:lang w:val="es-CL"/>
              </w:rPr>
              <w:t xml:space="preserve">Centro de Estudios Asiáticos, Pontifica Universidad </w:t>
            </w:r>
            <w:r w:rsidR="00BD01A8" w:rsidRPr="001806C6">
              <w:rPr>
                <w:lang w:val="es-CL"/>
              </w:rPr>
              <w:t>Católica</w:t>
            </w:r>
            <w:r w:rsidRPr="001806C6">
              <w:rPr>
                <w:lang w:val="es-CL"/>
              </w:rPr>
              <w:t xml:space="preserve"> de Chile </w:t>
            </w:r>
          </w:p>
          <w:p w14:paraId="09F2812B" w14:textId="77777777" w:rsidR="002B3818" w:rsidRPr="001806C6" w:rsidRDefault="002B3818" w:rsidP="002B3818">
            <w:pPr>
              <w:rPr>
                <w:lang w:val="es-CL"/>
              </w:rPr>
            </w:pPr>
            <w:r w:rsidRPr="001806C6">
              <w:rPr>
                <w:lang w:val="es-CL"/>
              </w:rPr>
              <w:t>Asociación Latinoamericana de Estudios de Asia y África ALADAA</w:t>
            </w:r>
          </w:p>
          <w:p w14:paraId="3751FB94" w14:textId="77777777" w:rsidR="002B3818" w:rsidRPr="001806C6" w:rsidRDefault="002B3818" w:rsidP="002B3818">
            <w:pPr>
              <w:rPr>
                <w:lang w:val="es-CL"/>
              </w:rPr>
            </w:pPr>
            <w:r w:rsidRPr="001806C6">
              <w:rPr>
                <w:lang w:val="es-CL"/>
              </w:rPr>
              <w:t>Red latinoamericana de especialistas del Sudeste Asia</w:t>
            </w:r>
          </w:p>
          <w:p w14:paraId="68BA3B0D" w14:textId="7122DA46" w:rsidR="006110D0" w:rsidRPr="001806C6" w:rsidRDefault="006110D0" w:rsidP="00CD18CD">
            <w:pPr>
              <w:rPr>
                <w:lang w:val="es-CL"/>
              </w:rPr>
            </w:pPr>
            <w:r w:rsidRPr="001806C6">
              <w:rPr>
                <w:lang w:val="es-CL"/>
              </w:rPr>
              <w:t>Centro de Estudios sobre China y Asia-Pacifico, Universidad Del Pacifico (Peru)</w:t>
            </w:r>
          </w:p>
          <w:p w14:paraId="182A62C9" w14:textId="204A2EE5" w:rsidR="00634F1F" w:rsidRPr="001806C6" w:rsidRDefault="00634F1F" w:rsidP="002B3818">
            <w:pPr>
              <w:rPr>
                <w:lang w:val="es-ES"/>
              </w:rPr>
            </w:pPr>
          </w:p>
        </w:tc>
      </w:tr>
    </w:tbl>
    <w:p w14:paraId="35E59C89" w14:textId="670D505C" w:rsidR="00F8770A" w:rsidRPr="001806C6" w:rsidRDefault="00F8770A">
      <w:pPr>
        <w:rPr>
          <w:b/>
          <w:lang w:val="es-ES"/>
        </w:rPr>
      </w:pPr>
    </w:p>
    <w:sectPr w:rsidR="00F8770A" w:rsidRPr="001806C6" w:rsidSect="000535DC">
      <w:headerReference w:type="even" r:id="rId37"/>
      <w:headerReference w:type="default" r:id="rId38"/>
      <w:footerReference w:type="even" r:id="rId39"/>
      <w:footerReference w:type="default" r:id="rId40"/>
      <w:pgSz w:w="12240" w:h="15840" w:code="1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1550C" w14:textId="77777777" w:rsidR="005140C7" w:rsidRDefault="005140C7">
      <w:r>
        <w:separator/>
      </w:r>
    </w:p>
  </w:endnote>
  <w:endnote w:type="continuationSeparator" w:id="0">
    <w:p w14:paraId="2122C05E" w14:textId="77777777" w:rsidR="005140C7" w:rsidRDefault="00514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FZYaoTi">
    <w:altName w:val="SimSun"/>
    <w:panose1 w:val="00000000000000000000"/>
    <w:charset w:val="86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F17AF" w14:textId="77777777" w:rsidR="00E651E8" w:rsidRDefault="00E651E8"/>
  <w:p w14:paraId="61FC97D9" w14:textId="0006BA95" w:rsidR="00E651E8" w:rsidRDefault="009312D6">
    <w:r>
      <w:fldChar w:fldCharType="begin"/>
    </w:r>
    <w:r>
      <w:instrText xml:space="preserve"> PAGE   \* MERGEFORMAT </w:instrText>
    </w:r>
    <w:r>
      <w:fldChar w:fldCharType="separate"/>
    </w:r>
    <w:r w:rsidR="00DF1CB2">
      <w:rPr>
        <w:noProof/>
      </w:rPr>
      <w:t>10</w:t>
    </w:r>
    <w:r>
      <w:rPr>
        <w:noProof/>
      </w:rPr>
      <w:fldChar w:fldCharType="end"/>
    </w:r>
    <w:r w:rsidR="004E29FC">
      <w:t xml:space="preserve"> </w:t>
    </w:r>
    <w:r w:rsidR="004E29FC">
      <w:rPr>
        <w:color w:val="A04DA3" w:themeColor="accent3"/>
      </w:rPr>
      <w:sym w:font="Wingdings 2" w:char="F097"/>
    </w:r>
    <w:r w:rsidR="004E29FC">
      <w:t xml:space="preserve"> </w:t>
    </w:r>
  </w:p>
  <w:p w14:paraId="325A42AA" w14:textId="77777777" w:rsidR="00E651E8" w:rsidRDefault="00001EBB">
    <w:r>
      <w:rPr>
        <w:noProof/>
        <w:lang w:val="es-CL" w:eastAsia="es-CL"/>
      </w:rPr>
      <mc:AlternateContent>
        <mc:Choice Requires="wpg">
          <w:drawing>
            <wp:inline distT="0" distB="0" distL="0" distR="0" wp14:anchorId="33774E14" wp14:editId="02FB3208">
              <wp:extent cx="2327910" cy="45085"/>
              <wp:effectExtent l="9525" t="16510" r="5715" b="5080"/>
              <wp:docPr id="4" name="Group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327910" cy="45085"/>
                        <a:chOff x="1804" y="15122"/>
                        <a:chExt cx="3666" cy="71"/>
                      </a:xfrm>
                    </wpg:grpSpPr>
                    <wps:wsp>
                      <wps:cNvPr id="5" name="AutoShape 18"/>
                      <wps:cNvCnPr>
                        <a:cxnSpLocks noChangeShapeType="1"/>
                      </wps:cNvCnPr>
                      <wps:spPr bwMode="auto">
                        <a:xfrm rot="10800000">
                          <a:off x="1804" y="15122"/>
                          <a:ext cx="2723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AutoShape 19"/>
                      <wps:cNvCnPr>
                        <a:cxnSpLocks noChangeShapeType="1"/>
                      </wps:cNvCnPr>
                      <wps:spPr bwMode="auto">
                        <a:xfrm rot="10800000">
                          <a:off x="1804" y="15193"/>
                          <a:ext cx="3666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19479815" id="Group 17" o:spid="_x0000_s1026" style="width:183.3pt;height:3.55pt;mso-position-horizontal-relative:char;mso-position-vertical-relative:line" coordorigin="1804,15122" coordsize="3666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8" o:spid="_x0000_s1027" type="#_x0000_t32" style="position:absolute;left:1804;top:15122;width:2723;height:0;rotation:1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qKc4sIAAADaAAAADwAAAGRycy9kb3ducmV2LnhtbESPX2vCMBTF3wd+h3CFvYimlU2kGkU2&#10;hDHYRK3vl+baFpub0kTb+unNQNjj4fz5cZbrzlTiRo0rLSuIJxEI4szqknMF6XE7noNwHlljZZkU&#10;9ORgvRq8LDHRtuU93Q4+F2GEXYIKCu/rREqXFWTQTWxNHLyzbQz6IJtc6gbbMG4qOY2imTRYciAU&#10;WNNHQdnlcDWBO9pdv9t7n1L/SfHv2090OsWpUq/DbrMA4anz/+Fn+0sreIe/K+EGyN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qKc4sIAAADaAAAADwAAAAAAAAAAAAAA&#10;AAChAgAAZHJzL2Rvd25yZXYueG1sUEsFBgAAAAAEAAQA+QAAAJADAAAAAA==&#10;" strokecolor="#438086 [3205]" strokeweight="1.5pt"/>
              <v:shape id="AutoShape 19" o:spid="_x0000_s1028" type="#_x0000_t32" style="position:absolute;left:1804;top:15193;width:3666;height:0;rotation:1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6lwocQAAADaAAAADwAAAGRycy9kb3ducmV2LnhtbESPwWrDMBBE74X8g9hCbo1cH9zgRAlt&#10;qCHQXurkkONirW0Ra2Us1Xb79VUg0OMwM2+Y7X62nRhp8MaxgudVAoK4ctpwo+B8Kp7WIHxA1tg5&#10;JgU/5GG/WzxsMddu4i8ay9CICGGfo4I2hD6X0lctWfQr1xNHr3aDxRDl0Eg94BThtpNpkmTSouG4&#10;0GJPh5aqa/ltFdQfyeWMdf1i3tZGpkVx+kzff5VaPs6vGxCB5vAfvrePWkEGtyvxBsjd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3qXChxAAAANoAAAAPAAAAAAAAAAAA&#10;AAAAAKECAABkcnMvZG93bnJldi54bWxQSwUGAAAAAAQABAD5AAAAkgMAAAAA&#10;" strokecolor="#438086 [3205]" strokeweight=".25pt"/>
              <w10:anchorlock/>
            </v:group>
          </w:pict>
        </mc:Fallback>
      </mc:AlternateContent>
    </w:r>
  </w:p>
  <w:p w14:paraId="4BBC3DA3" w14:textId="77777777" w:rsidR="00E651E8" w:rsidRDefault="00E651E8">
    <w:pPr>
      <w:pStyle w:val="Sinespaciad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8544A" w14:textId="77777777" w:rsidR="00E651E8" w:rsidRDefault="00E651E8">
    <w:pPr>
      <w:jc w:val="right"/>
    </w:pPr>
  </w:p>
  <w:p w14:paraId="50168C66" w14:textId="2BBDFC9E" w:rsidR="00E651E8" w:rsidRDefault="009312D6">
    <w:pP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F1CB2">
      <w:rPr>
        <w:noProof/>
      </w:rPr>
      <w:t>9</w:t>
    </w:r>
    <w:r>
      <w:rPr>
        <w:noProof/>
      </w:rPr>
      <w:fldChar w:fldCharType="end"/>
    </w:r>
    <w:r w:rsidR="004E29FC">
      <w:t xml:space="preserve"> </w:t>
    </w:r>
    <w:r w:rsidR="004E29FC">
      <w:rPr>
        <w:color w:val="A04DA3" w:themeColor="accent3"/>
      </w:rPr>
      <w:sym w:font="Wingdings 2" w:char="F097"/>
    </w:r>
    <w:r w:rsidR="004E29FC">
      <w:t xml:space="preserve"> </w:t>
    </w:r>
  </w:p>
  <w:p w14:paraId="0C150617" w14:textId="77777777" w:rsidR="00E651E8" w:rsidRDefault="00001EBB">
    <w:pPr>
      <w:jc w:val="right"/>
    </w:pPr>
    <w:r>
      <w:rPr>
        <w:noProof/>
        <w:lang w:val="es-CL" w:eastAsia="es-CL"/>
      </w:rPr>
      <mc:AlternateContent>
        <mc:Choice Requires="wpg">
          <w:drawing>
            <wp:inline distT="0" distB="0" distL="0" distR="0" wp14:anchorId="79BB0B6F" wp14:editId="17B299D0">
              <wp:extent cx="2327910" cy="45085"/>
              <wp:effectExtent l="9525" t="16510" r="15240" b="5080"/>
              <wp:docPr id="1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327910" cy="45085"/>
                        <a:chOff x="7606" y="15084"/>
                        <a:chExt cx="3666" cy="71"/>
                      </a:xfrm>
                    </wpg:grpSpPr>
                    <wps:wsp>
                      <wps:cNvPr id="2" name="AutoShape 21"/>
                      <wps:cNvCnPr>
                        <a:cxnSpLocks noChangeShapeType="1"/>
                      </wps:cNvCnPr>
                      <wps:spPr bwMode="auto">
                        <a:xfrm rot="10800000">
                          <a:off x="8548" y="15084"/>
                          <a:ext cx="2723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AutoShape 22"/>
                      <wps:cNvCnPr>
                        <a:cxnSpLocks noChangeShapeType="1"/>
                      </wps:cNvCnPr>
                      <wps:spPr bwMode="auto">
                        <a:xfrm rot="10800000">
                          <a:off x="7606" y="15155"/>
                          <a:ext cx="3666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7EC5AD96" id="Group 20" o:spid="_x0000_s1026" style="width:183.3pt;height:3.55pt;mso-position-horizontal-relative:char;mso-position-vertical-relative:line" coordorigin="7606,15084" coordsize="3666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" o:spid="_x0000_s1027" type="#_x0000_t32" style="position:absolute;left:8548;top:15084;width:2723;height:0;rotation:1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UsElsIAAADaAAAADwAAAGRycy9kb3ducmV2LnhtbESPX2vCMBTF3wW/Q7iCLzLTisioRhnK&#10;YAg65ur7pbm2Zc1NaaJt/fRGGPh4OH9+nNWmM5W4UeNKywriaQSCOLO65FxB+vv59g7CeWSNlWVS&#10;0JODzXo4WGGibcs/dDv5XIQRdgkqKLyvEyldVpBBN7U1cfAutjHog2xyqRtsw7ip5CyKFtJgyYFQ&#10;YE3bgrK/09UE7uT7um/vfUr9juLj/BCdz3Gq1HjUfSxBeOr8K/zf/tIKZvC8Em6AXD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UsElsIAAADaAAAADwAAAAAAAAAAAAAA&#10;AAChAgAAZHJzL2Rvd25yZXYueG1sUEsFBgAAAAAEAAQA+QAAAJADAAAAAA==&#10;" strokecolor="#438086 [3205]" strokeweight="1.5pt"/>
              <v:shape id="AutoShape 22" o:spid="_x0000_s1028" type="#_x0000_t32" style="position:absolute;left:7606;top:15155;width:3666;height:0;rotation:1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97TOcMAAADaAAAADwAAAGRycy9kb3ducmV2LnhtbESPQWvCQBSE7wX/w/IEb3XTCK2k2UgV&#10;A0J7qXrw+Mi+JEuzb0N21dhf3y0IHoeZ+YbJV6PtxIUGbxwreJknIIgrpw03Co6H8nkJwgdkjZ1j&#10;UnAjD6ti8pRjpt2Vv+myD42IEPYZKmhD6DMpfdWSRT93PXH0ajdYDFEOjdQDXiPcdjJNkldp0XBc&#10;aLGnTUvVz/5sFdSfyemIdf1m1ksj07I8fKXbX6Vm0/HjHUSgMTzC9/ZOK1jA/5V4A2Tx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fe0znDAAAA2gAAAA8AAAAAAAAAAAAA&#10;AAAAoQIAAGRycy9kb3ducmV2LnhtbFBLBQYAAAAABAAEAPkAAACRAwAAAAA=&#10;" strokecolor="#438086 [3205]" strokeweight=".25pt"/>
              <w10:anchorlock/>
            </v:group>
          </w:pict>
        </mc:Fallback>
      </mc:AlternateContent>
    </w:r>
  </w:p>
  <w:p w14:paraId="1D975C73" w14:textId="77777777" w:rsidR="00E651E8" w:rsidRDefault="00E651E8">
    <w:pPr>
      <w:pStyle w:val="Sinespaciad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F0327" w14:textId="77777777" w:rsidR="005140C7" w:rsidRDefault="005140C7">
      <w:r>
        <w:separator/>
      </w:r>
    </w:p>
  </w:footnote>
  <w:footnote w:type="continuationSeparator" w:id="0">
    <w:p w14:paraId="2EB9A714" w14:textId="77777777" w:rsidR="005140C7" w:rsidRDefault="005140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507790"/>
      <w:placeholder>
        <w:docPart w:val="B564B76229E34F82B52D0A6A69CA43C3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Content>
      <w:p w14:paraId="164243C2" w14:textId="77777777" w:rsidR="00E651E8" w:rsidRDefault="001B68F9">
        <w:pPr>
          <w:pStyle w:val="Encabezado"/>
          <w:pBdr>
            <w:bottom w:val="single" w:sz="4" w:space="0" w:color="auto"/>
          </w:pBdr>
        </w:pPr>
        <w:r>
          <w:t>Carol Chan</w:t>
        </w:r>
      </w:p>
    </w:sdtContent>
  </w:sdt>
  <w:p w14:paraId="072E39F4" w14:textId="77777777" w:rsidR="00E651E8" w:rsidRDefault="00E651E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9461271"/>
      <w:placeholder>
        <w:docPart w:val="3BE03FE8447F45AEBCC097F45C593C2C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Content>
      <w:p w14:paraId="16E78024" w14:textId="77777777" w:rsidR="00E651E8" w:rsidRDefault="001B68F9">
        <w:pPr>
          <w:pStyle w:val="Encabezado"/>
          <w:pBdr>
            <w:bottom w:val="single" w:sz="4" w:space="0" w:color="auto"/>
          </w:pBdr>
          <w:jc w:val="right"/>
        </w:pPr>
        <w:r>
          <w:t>Carol Chan</w:t>
        </w:r>
      </w:p>
    </w:sdtContent>
  </w:sdt>
  <w:p w14:paraId="4A2BAAD6" w14:textId="77777777" w:rsidR="00E651E8" w:rsidRDefault="00E651E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2F0C8A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8AE238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88697B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9283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04A1C7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D72CF6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8C6BE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E7A8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C681B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9C881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4B7CF1"/>
    <w:multiLevelType w:val="multilevel"/>
    <w:tmpl w:val="7AC6A14E"/>
    <w:styleLink w:val="UrbanNumberedList"/>
    <w:lvl w:ilvl="0">
      <w:start w:val="1"/>
      <w:numFmt w:val="decimal"/>
      <w:lvlText w:val="%1."/>
      <w:lvlJc w:val="left"/>
      <w:pPr>
        <w:ind w:left="288" w:hanging="288"/>
      </w:pPr>
      <w:rPr>
        <w:rFonts w:asciiTheme="minorHAnsi" w:hAnsiTheme="minorHAnsi" w:hint="default"/>
        <w:i w:val="0"/>
        <w:color w:val="A04DA3" w:themeColor="accent3"/>
        <w:sz w:val="20"/>
      </w:rPr>
    </w:lvl>
    <w:lvl w:ilvl="1">
      <w:start w:val="1"/>
      <w:numFmt w:val="upperLetter"/>
      <w:lvlText w:val="%2."/>
      <w:lvlJc w:val="left"/>
      <w:pPr>
        <w:ind w:left="792" w:hanging="288"/>
      </w:pPr>
      <w:rPr>
        <w:rFonts w:asciiTheme="minorHAnsi" w:hAnsiTheme="minorHAnsi" w:hint="default"/>
        <w:b w:val="0"/>
        <w:i w:val="0"/>
        <w:color w:val="438086" w:themeColor="accent2"/>
        <w:sz w:val="20"/>
      </w:rPr>
    </w:lvl>
    <w:lvl w:ilvl="2">
      <w:start w:val="1"/>
      <w:numFmt w:val="lowerRoman"/>
      <w:lvlText w:val="%3."/>
      <w:lvlJc w:val="right"/>
      <w:pPr>
        <w:ind w:left="1296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3">
      <w:start w:val="1"/>
      <w:numFmt w:val="decimal"/>
      <w:lvlText w:val="%4."/>
      <w:lvlJc w:val="left"/>
      <w:pPr>
        <w:ind w:left="1800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4">
      <w:start w:val="1"/>
      <w:numFmt w:val="lowerLetter"/>
      <w:lvlText w:val="%5."/>
      <w:lvlJc w:val="left"/>
      <w:pPr>
        <w:ind w:left="2304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5">
      <w:start w:val="1"/>
      <w:numFmt w:val="lowerRoman"/>
      <w:lvlText w:val="%6."/>
      <w:lvlJc w:val="right"/>
      <w:pPr>
        <w:ind w:left="2808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6">
      <w:start w:val="1"/>
      <w:numFmt w:val="decimal"/>
      <w:lvlText w:val="%7."/>
      <w:lvlJc w:val="left"/>
      <w:pPr>
        <w:ind w:left="3312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7">
      <w:start w:val="1"/>
      <w:numFmt w:val="lowerLetter"/>
      <w:lvlText w:val="%8."/>
      <w:lvlJc w:val="left"/>
      <w:pPr>
        <w:ind w:left="3816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8">
      <w:start w:val="1"/>
      <w:numFmt w:val="lowerRoman"/>
      <w:lvlText w:val="%9."/>
      <w:lvlJc w:val="right"/>
      <w:pPr>
        <w:ind w:left="4320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</w:abstractNum>
  <w:abstractNum w:abstractNumId="11" w15:restartNumberingAfterBreak="0">
    <w:nsid w:val="1B4D1722"/>
    <w:multiLevelType w:val="hybridMultilevel"/>
    <w:tmpl w:val="4A76E1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9C46A3"/>
    <w:multiLevelType w:val="multilevel"/>
    <w:tmpl w:val="33B056D0"/>
    <w:styleLink w:val="UrbanBulletedList"/>
    <w:lvl w:ilvl="0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  <w:b w:val="0"/>
        <w:i w:val="0"/>
        <w:color w:val="A04DA3" w:themeColor="accent3"/>
        <w:sz w:val="18"/>
      </w:rPr>
    </w:lvl>
    <w:lvl w:ilvl="1">
      <w:start w:val="1"/>
      <w:numFmt w:val="bullet"/>
      <w:lvlText w:val=""/>
      <w:lvlJc w:val="left"/>
      <w:pPr>
        <w:ind w:left="461" w:hanging="216"/>
      </w:pPr>
      <w:rPr>
        <w:rFonts w:ascii="Wingdings" w:hAnsi="Wingdings" w:hint="default"/>
        <w:b w:val="0"/>
        <w:i w:val="0"/>
        <w:color w:val="438086" w:themeColor="accent2"/>
        <w:sz w:val="12"/>
      </w:rPr>
    </w:lvl>
    <w:lvl w:ilvl="2">
      <w:start w:val="1"/>
      <w:numFmt w:val="bullet"/>
      <w:lvlText w:val=""/>
      <w:lvlJc w:val="left"/>
      <w:pPr>
        <w:ind w:left="706" w:hanging="216"/>
      </w:pPr>
      <w:rPr>
        <w:rFonts w:ascii="Symbol" w:hAnsi="Symbol" w:hint="default"/>
        <w:b w:val="0"/>
        <w:i w:val="0"/>
        <w:color w:val="53548A" w:themeColor="accent1"/>
        <w:sz w:val="16"/>
      </w:rPr>
    </w:lvl>
    <w:lvl w:ilvl="3">
      <w:start w:val="1"/>
      <w:numFmt w:val="bullet"/>
      <w:lvlText w:val=""/>
      <w:lvlJc w:val="left"/>
      <w:pPr>
        <w:ind w:left="951" w:hanging="216"/>
      </w:pPr>
      <w:rPr>
        <w:rFonts w:ascii="Symbol" w:hAnsi="Symbol" w:hint="default"/>
        <w:b w:val="0"/>
        <w:i w:val="0"/>
        <w:color w:val="53548A" w:themeColor="accent1"/>
        <w:sz w:val="16"/>
      </w:rPr>
    </w:lvl>
    <w:lvl w:ilvl="4">
      <w:start w:val="1"/>
      <w:numFmt w:val="bullet"/>
      <w:lvlText w:val=""/>
      <w:lvlJc w:val="left"/>
      <w:pPr>
        <w:ind w:left="1196" w:hanging="216"/>
      </w:pPr>
      <w:rPr>
        <w:rFonts w:ascii="Symbol" w:hAnsi="Symbol" w:hint="default"/>
        <w:color w:val="53548A" w:themeColor="accent1"/>
        <w:sz w:val="16"/>
      </w:rPr>
    </w:lvl>
    <w:lvl w:ilvl="5">
      <w:start w:val="1"/>
      <w:numFmt w:val="bullet"/>
      <w:lvlText w:val=""/>
      <w:lvlJc w:val="left"/>
      <w:pPr>
        <w:ind w:left="1441" w:hanging="216"/>
      </w:pPr>
      <w:rPr>
        <w:rFonts w:ascii="Symbol" w:hAnsi="Symbol" w:hint="default"/>
        <w:color w:val="53548A" w:themeColor="accent1"/>
        <w:sz w:val="16"/>
      </w:rPr>
    </w:lvl>
    <w:lvl w:ilvl="6">
      <w:start w:val="1"/>
      <w:numFmt w:val="bullet"/>
      <w:lvlText w:val=""/>
      <w:lvlJc w:val="left"/>
      <w:pPr>
        <w:ind w:left="1686" w:hanging="216"/>
      </w:pPr>
      <w:rPr>
        <w:rFonts w:ascii="Symbol" w:hAnsi="Symbol" w:hint="default"/>
        <w:color w:val="53548A" w:themeColor="accent1"/>
        <w:sz w:val="16"/>
      </w:rPr>
    </w:lvl>
    <w:lvl w:ilvl="7">
      <w:start w:val="1"/>
      <w:numFmt w:val="bullet"/>
      <w:lvlText w:val=""/>
      <w:lvlJc w:val="left"/>
      <w:pPr>
        <w:ind w:left="1931" w:hanging="216"/>
      </w:pPr>
      <w:rPr>
        <w:rFonts w:ascii="Symbol" w:hAnsi="Symbol" w:hint="default"/>
        <w:color w:val="53548A" w:themeColor="accent1"/>
        <w:sz w:val="16"/>
      </w:rPr>
    </w:lvl>
    <w:lvl w:ilvl="8">
      <w:start w:val="1"/>
      <w:numFmt w:val="bullet"/>
      <w:lvlText w:val=""/>
      <w:lvlJc w:val="left"/>
      <w:pPr>
        <w:ind w:left="2176" w:hanging="216"/>
      </w:pPr>
      <w:rPr>
        <w:rFonts w:ascii="Symbol" w:hAnsi="Symbol" w:hint="default"/>
        <w:color w:val="53548A" w:themeColor="accent1"/>
        <w:sz w:val="16"/>
      </w:rPr>
    </w:lvl>
  </w:abstractNum>
  <w:abstractNum w:abstractNumId="13" w15:restartNumberingAfterBreak="0">
    <w:nsid w:val="50730A8B"/>
    <w:multiLevelType w:val="hybridMultilevel"/>
    <w:tmpl w:val="56686570"/>
    <w:lvl w:ilvl="0" w:tplc="1506F874">
      <w:start w:val="1"/>
      <w:numFmt w:val="bullet"/>
      <w:pStyle w:val="Listaconvietas"/>
      <w:lvlText w:val=""/>
      <w:lvlJc w:val="left"/>
      <w:pPr>
        <w:ind w:left="360" w:hanging="360"/>
      </w:pPr>
      <w:rPr>
        <w:rFonts w:ascii="Symbol" w:hAnsi="Symbol" w:cs="Symbol" w:hint="default"/>
        <w:color w:val="438086" w:themeColor="accent2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31C6419"/>
    <w:multiLevelType w:val="hybridMultilevel"/>
    <w:tmpl w:val="F48C5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9465291">
    <w:abstractNumId w:val="13"/>
  </w:num>
  <w:num w:numId="2" w16cid:durableId="2053530293">
    <w:abstractNumId w:val="12"/>
  </w:num>
  <w:num w:numId="3" w16cid:durableId="198515573">
    <w:abstractNumId w:val="10"/>
  </w:num>
  <w:num w:numId="4" w16cid:durableId="963197733">
    <w:abstractNumId w:val="9"/>
  </w:num>
  <w:num w:numId="5" w16cid:durableId="102844430">
    <w:abstractNumId w:val="7"/>
  </w:num>
  <w:num w:numId="6" w16cid:durableId="140319607">
    <w:abstractNumId w:val="6"/>
  </w:num>
  <w:num w:numId="7" w16cid:durableId="931933117">
    <w:abstractNumId w:val="5"/>
  </w:num>
  <w:num w:numId="8" w16cid:durableId="2029135106">
    <w:abstractNumId w:val="4"/>
  </w:num>
  <w:num w:numId="9" w16cid:durableId="681207404">
    <w:abstractNumId w:val="8"/>
  </w:num>
  <w:num w:numId="10" w16cid:durableId="11806547">
    <w:abstractNumId w:val="3"/>
  </w:num>
  <w:num w:numId="11" w16cid:durableId="1501889563">
    <w:abstractNumId w:val="2"/>
  </w:num>
  <w:num w:numId="12" w16cid:durableId="551112310">
    <w:abstractNumId w:val="1"/>
  </w:num>
  <w:num w:numId="13" w16cid:durableId="675767939">
    <w:abstractNumId w:val="0"/>
  </w:num>
  <w:num w:numId="14" w16cid:durableId="998508407">
    <w:abstractNumId w:val="13"/>
  </w:num>
  <w:num w:numId="15" w16cid:durableId="1742215752">
    <w:abstractNumId w:val="12"/>
  </w:num>
  <w:num w:numId="16" w16cid:durableId="369384873">
    <w:abstractNumId w:val="10"/>
  </w:num>
  <w:num w:numId="17" w16cid:durableId="1575506596">
    <w:abstractNumId w:val="11"/>
  </w:num>
  <w:num w:numId="18" w16cid:durableId="14073394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LockQFSet/>
  <w:defaultTabStop w:val="720"/>
  <w:hyphenationZone w:val="425"/>
  <w:evenAndOddHeaders/>
  <w:drawingGridHorizontalSpacing w:val="100"/>
  <w:displayHorizontalDrawingGridEvery w:val="2"/>
  <w:characterSpacingControl w:val="doNotCompress"/>
  <w:hdrShapeDefaults>
    <o:shapedefaults v:ext="edit" spidmax="2050" strokecolor="none [2405]">
      <v:stroke color="none [2405]" weight="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70A"/>
    <w:rsid w:val="00001EBB"/>
    <w:rsid w:val="00005300"/>
    <w:rsid w:val="000108F1"/>
    <w:rsid w:val="00011918"/>
    <w:rsid w:val="000146FD"/>
    <w:rsid w:val="00021A00"/>
    <w:rsid w:val="0002503E"/>
    <w:rsid w:val="00033E12"/>
    <w:rsid w:val="000526CA"/>
    <w:rsid w:val="000535DC"/>
    <w:rsid w:val="00056C4A"/>
    <w:rsid w:val="00057031"/>
    <w:rsid w:val="000570D3"/>
    <w:rsid w:val="00057A3E"/>
    <w:rsid w:val="00065C86"/>
    <w:rsid w:val="00072856"/>
    <w:rsid w:val="00072949"/>
    <w:rsid w:val="00080073"/>
    <w:rsid w:val="000849BE"/>
    <w:rsid w:val="000B4118"/>
    <w:rsid w:val="000E1E05"/>
    <w:rsid w:val="000E3848"/>
    <w:rsid w:val="000E57D1"/>
    <w:rsid w:val="000E6BAE"/>
    <w:rsid w:val="000F49C1"/>
    <w:rsid w:val="00104F73"/>
    <w:rsid w:val="00122CAC"/>
    <w:rsid w:val="00140553"/>
    <w:rsid w:val="00151C17"/>
    <w:rsid w:val="00151CAC"/>
    <w:rsid w:val="0016191E"/>
    <w:rsid w:val="00162222"/>
    <w:rsid w:val="00162339"/>
    <w:rsid w:val="00170581"/>
    <w:rsid w:val="00177501"/>
    <w:rsid w:val="001806C6"/>
    <w:rsid w:val="00191D62"/>
    <w:rsid w:val="001A0C42"/>
    <w:rsid w:val="001A7CEA"/>
    <w:rsid w:val="001B0838"/>
    <w:rsid w:val="001B10E8"/>
    <w:rsid w:val="001B68F9"/>
    <w:rsid w:val="001D280F"/>
    <w:rsid w:val="001D6A85"/>
    <w:rsid w:val="001D715E"/>
    <w:rsid w:val="001E4A53"/>
    <w:rsid w:val="001F53E3"/>
    <w:rsid w:val="001F7546"/>
    <w:rsid w:val="0021244C"/>
    <w:rsid w:val="00213E3D"/>
    <w:rsid w:val="00216E01"/>
    <w:rsid w:val="0022061E"/>
    <w:rsid w:val="00222B53"/>
    <w:rsid w:val="00224F83"/>
    <w:rsid w:val="002309C0"/>
    <w:rsid w:val="002332C1"/>
    <w:rsid w:val="00236BE7"/>
    <w:rsid w:val="00243D38"/>
    <w:rsid w:val="002457CB"/>
    <w:rsid w:val="00247DAB"/>
    <w:rsid w:val="00262002"/>
    <w:rsid w:val="00262110"/>
    <w:rsid w:val="00266181"/>
    <w:rsid w:val="002718AB"/>
    <w:rsid w:val="002722F6"/>
    <w:rsid w:val="0027442C"/>
    <w:rsid w:val="0027706A"/>
    <w:rsid w:val="00280825"/>
    <w:rsid w:val="00281A0B"/>
    <w:rsid w:val="002863E2"/>
    <w:rsid w:val="002A6B86"/>
    <w:rsid w:val="002B3818"/>
    <w:rsid w:val="002B7844"/>
    <w:rsid w:val="002C6B5A"/>
    <w:rsid w:val="002D11C3"/>
    <w:rsid w:val="002E1112"/>
    <w:rsid w:val="002E4CC8"/>
    <w:rsid w:val="002E5716"/>
    <w:rsid w:val="002F1CE7"/>
    <w:rsid w:val="002F6A47"/>
    <w:rsid w:val="002F7F3D"/>
    <w:rsid w:val="003018D2"/>
    <w:rsid w:val="00304123"/>
    <w:rsid w:val="00312C20"/>
    <w:rsid w:val="00314B97"/>
    <w:rsid w:val="0033017B"/>
    <w:rsid w:val="00347968"/>
    <w:rsid w:val="0035285C"/>
    <w:rsid w:val="00390F51"/>
    <w:rsid w:val="003969D4"/>
    <w:rsid w:val="003B6ABA"/>
    <w:rsid w:val="003C29C9"/>
    <w:rsid w:val="003C6038"/>
    <w:rsid w:val="003D7B5A"/>
    <w:rsid w:val="003E0793"/>
    <w:rsid w:val="003E39AC"/>
    <w:rsid w:val="003E5BE8"/>
    <w:rsid w:val="003F1BA0"/>
    <w:rsid w:val="004114C1"/>
    <w:rsid w:val="0042012E"/>
    <w:rsid w:val="00421113"/>
    <w:rsid w:val="00427DD3"/>
    <w:rsid w:val="004300E2"/>
    <w:rsid w:val="00431179"/>
    <w:rsid w:val="00440344"/>
    <w:rsid w:val="004409BB"/>
    <w:rsid w:val="0044590E"/>
    <w:rsid w:val="00460605"/>
    <w:rsid w:val="00474D0D"/>
    <w:rsid w:val="004765D9"/>
    <w:rsid w:val="004773D1"/>
    <w:rsid w:val="0048326D"/>
    <w:rsid w:val="0048467F"/>
    <w:rsid w:val="004B1640"/>
    <w:rsid w:val="004B1B64"/>
    <w:rsid w:val="004B2756"/>
    <w:rsid w:val="004C44F6"/>
    <w:rsid w:val="004C76C0"/>
    <w:rsid w:val="004D423B"/>
    <w:rsid w:val="004E29FC"/>
    <w:rsid w:val="004E6787"/>
    <w:rsid w:val="004F5C52"/>
    <w:rsid w:val="004F7450"/>
    <w:rsid w:val="004F7B7C"/>
    <w:rsid w:val="00501DC7"/>
    <w:rsid w:val="00510BE3"/>
    <w:rsid w:val="0051225A"/>
    <w:rsid w:val="005140C7"/>
    <w:rsid w:val="005151C1"/>
    <w:rsid w:val="005339C3"/>
    <w:rsid w:val="00544370"/>
    <w:rsid w:val="00556CC6"/>
    <w:rsid w:val="005607E9"/>
    <w:rsid w:val="005613A5"/>
    <w:rsid w:val="00571271"/>
    <w:rsid w:val="00573475"/>
    <w:rsid w:val="00577373"/>
    <w:rsid w:val="00577802"/>
    <w:rsid w:val="00592DB6"/>
    <w:rsid w:val="00593962"/>
    <w:rsid w:val="00593CFD"/>
    <w:rsid w:val="00594BED"/>
    <w:rsid w:val="00597E22"/>
    <w:rsid w:val="005A5092"/>
    <w:rsid w:val="005A75BF"/>
    <w:rsid w:val="005B3E0B"/>
    <w:rsid w:val="005B3F26"/>
    <w:rsid w:val="005B516D"/>
    <w:rsid w:val="005B6690"/>
    <w:rsid w:val="005D5FD7"/>
    <w:rsid w:val="005D7501"/>
    <w:rsid w:val="005E725E"/>
    <w:rsid w:val="006045EF"/>
    <w:rsid w:val="00605A71"/>
    <w:rsid w:val="00606432"/>
    <w:rsid w:val="006110D0"/>
    <w:rsid w:val="00617805"/>
    <w:rsid w:val="00626B74"/>
    <w:rsid w:val="00634C65"/>
    <w:rsid w:val="00634F1F"/>
    <w:rsid w:val="00651F51"/>
    <w:rsid w:val="0066599D"/>
    <w:rsid w:val="006716F3"/>
    <w:rsid w:val="006821B6"/>
    <w:rsid w:val="0068485E"/>
    <w:rsid w:val="00684E41"/>
    <w:rsid w:val="00691FD9"/>
    <w:rsid w:val="00697783"/>
    <w:rsid w:val="00697D07"/>
    <w:rsid w:val="006A114E"/>
    <w:rsid w:val="006B0D2B"/>
    <w:rsid w:val="006B1DB1"/>
    <w:rsid w:val="006B336B"/>
    <w:rsid w:val="006C3FF3"/>
    <w:rsid w:val="006C65E1"/>
    <w:rsid w:val="006D189C"/>
    <w:rsid w:val="006D43D6"/>
    <w:rsid w:val="006E1A34"/>
    <w:rsid w:val="006E74A1"/>
    <w:rsid w:val="006F040A"/>
    <w:rsid w:val="0070201A"/>
    <w:rsid w:val="00711A78"/>
    <w:rsid w:val="0071496F"/>
    <w:rsid w:val="0072481C"/>
    <w:rsid w:val="00725343"/>
    <w:rsid w:val="00731244"/>
    <w:rsid w:val="00736823"/>
    <w:rsid w:val="00736D03"/>
    <w:rsid w:val="00743BC9"/>
    <w:rsid w:val="007524B7"/>
    <w:rsid w:val="00765301"/>
    <w:rsid w:val="00772BE4"/>
    <w:rsid w:val="00773280"/>
    <w:rsid w:val="00785B6C"/>
    <w:rsid w:val="00797E96"/>
    <w:rsid w:val="007B06F6"/>
    <w:rsid w:val="007B47A0"/>
    <w:rsid w:val="007C05A9"/>
    <w:rsid w:val="007D1D14"/>
    <w:rsid w:val="007D3B55"/>
    <w:rsid w:val="007E5852"/>
    <w:rsid w:val="007E6D74"/>
    <w:rsid w:val="00802684"/>
    <w:rsid w:val="00803888"/>
    <w:rsid w:val="00804008"/>
    <w:rsid w:val="00811CB2"/>
    <w:rsid w:val="00821F1A"/>
    <w:rsid w:val="0083420F"/>
    <w:rsid w:val="00843C01"/>
    <w:rsid w:val="00843EE5"/>
    <w:rsid w:val="00845773"/>
    <w:rsid w:val="00850F2A"/>
    <w:rsid w:val="00853131"/>
    <w:rsid w:val="00853F1F"/>
    <w:rsid w:val="008542D5"/>
    <w:rsid w:val="008642E4"/>
    <w:rsid w:val="00872FB7"/>
    <w:rsid w:val="0087793F"/>
    <w:rsid w:val="00883969"/>
    <w:rsid w:val="00884691"/>
    <w:rsid w:val="00894060"/>
    <w:rsid w:val="008A0C84"/>
    <w:rsid w:val="008B4A0E"/>
    <w:rsid w:val="008B7820"/>
    <w:rsid w:val="008C14C2"/>
    <w:rsid w:val="008D3932"/>
    <w:rsid w:val="008D7FA7"/>
    <w:rsid w:val="008E4F51"/>
    <w:rsid w:val="008E6707"/>
    <w:rsid w:val="008F0FD7"/>
    <w:rsid w:val="008F1E92"/>
    <w:rsid w:val="008F6348"/>
    <w:rsid w:val="009018B1"/>
    <w:rsid w:val="00910F7E"/>
    <w:rsid w:val="00913594"/>
    <w:rsid w:val="00913C6F"/>
    <w:rsid w:val="00914DCF"/>
    <w:rsid w:val="0091666E"/>
    <w:rsid w:val="00922341"/>
    <w:rsid w:val="00923399"/>
    <w:rsid w:val="00925872"/>
    <w:rsid w:val="009312D6"/>
    <w:rsid w:val="009370E8"/>
    <w:rsid w:val="00937CDE"/>
    <w:rsid w:val="009447AD"/>
    <w:rsid w:val="00956639"/>
    <w:rsid w:val="00960F7E"/>
    <w:rsid w:val="00972A59"/>
    <w:rsid w:val="0098234C"/>
    <w:rsid w:val="00983A18"/>
    <w:rsid w:val="00986358"/>
    <w:rsid w:val="00986E14"/>
    <w:rsid w:val="00991F61"/>
    <w:rsid w:val="009A3E2B"/>
    <w:rsid w:val="009A4469"/>
    <w:rsid w:val="009A549A"/>
    <w:rsid w:val="009B2403"/>
    <w:rsid w:val="009B2716"/>
    <w:rsid w:val="009B7067"/>
    <w:rsid w:val="009C0879"/>
    <w:rsid w:val="009C7081"/>
    <w:rsid w:val="009D043A"/>
    <w:rsid w:val="009E2DCC"/>
    <w:rsid w:val="009F2F3B"/>
    <w:rsid w:val="009F5638"/>
    <w:rsid w:val="00A028D4"/>
    <w:rsid w:val="00A162D6"/>
    <w:rsid w:val="00A16489"/>
    <w:rsid w:val="00A165BB"/>
    <w:rsid w:val="00A2599C"/>
    <w:rsid w:val="00A275FD"/>
    <w:rsid w:val="00A33829"/>
    <w:rsid w:val="00A3388D"/>
    <w:rsid w:val="00A36C3B"/>
    <w:rsid w:val="00A41251"/>
    <w:rsid w:val="00A42ADD"/>
    <w:rsid w:val="00A43829"/>
    <w:rsid w:val="00A54863"/>
    <w:rsid w:val="00A64B01"/>
    <w:rsid w:val="00A75692"/>
    <w:rsid w:val="00A77F45"/>
    <w:rsid w:val="00A83117"/>
    <w:rsid w:val="00A87570"/>
    <w:rsid w:val="00A95738"/>
    <w:rsid w:val="00A95D08"/>
    <w:rsid w:val="00AA4C7E"/>
    <w:rsid w:val="00AA4E2E"/>
    <w:rsid w:val="00AA7692"/>
    <w:rsid w:val="00AA7D99"/>
    <w:rsid w:val="00AC0982"/>
    <w:rsid w:val="00AC16C5"/>
    <w:rsid w:val="00AD693F"/>
    <w:rsid w:val="00AE6803"/>
    <w:rsid w:val="00B041D9"/>
    <w:rsid w:val="00B0741E"/>
    <w:rsid w:val="00B24FE1"/>
    <w:rsid w:val="00B341FC"/>
    <w:rsid w:val="00B34998"/>
    <w:rsid w:val="00B354DA"/>
    <w:rsid w:val="00B35C66"/>
    <w:rsid w:val="00B41802"/>
    <w:rsid w:val="00B44E90"/>
    <w:rsid w:val="00B54E8A"/>
    <w:rsid w:val="00B62629"/>
    <w:rsid w:val="00B66617"/>
    <w:rsid w:val="00B66AE2"/>
    <w:rsid w:val="00B7602B"/>
    <w:rsid w:val="00B84935"/>
    <w:rsid w:val="00B8547E"/>
    <w:rsid w:val="00B87AAD"/>
    <w:rsid w:val="00B90256"/>
    <w:rsid w:val="00B90AB2"/>
    <w:rsid w:val="00BB1524"/>
    <w:rsid w:val="00BB7807"/>
    <w:rsid w:val="00BC5947"/>
    <w:rsid w:val="00BC70E4"/>
    <w:rsid w:val="00BD01A8"/>
    <w:rsid w:val="00BD25FD"/>
    <w:rsid w:val="00BE2C63"/>
    <w:rsid w:val="00BE5E21"/>
    <w:rsid w:val="00BE78B7"/>
    <w:rsid w:val="00C02402"/>
    <w:rsid w:val="00C03CD7"/>
    <w:rsid w:val="00C04AD4"/>
    <w:rsid w:val="00C07AB4"/>
    <w:rsid w:val="00C21D1A"/>
    <w:rsid w:val="00C23AAD"/>
    <w:rsid w:val="00C25FEF"/>
    <w:rsid w:val="00C40D43"/>
    <w:rsid w:val="00C419E8"/>
    <w:rsid w:val="00C435BE"/>
    <w:rsid w:val="00C469B0"/>
    <w:rsid w:val="00C50290"/>
    <w:rsid w:val="00C52080"/>
    <w:rsid w:val="00C546D2"/>
    <w:rsid w:val="00C7463F"/>
    <w:rsid w:val="00C761DB"/>
    <w:rsid w:val="00C800E9"/>
    <w:rsid w:val="00CA0087"/>
    <w:rsid w:val="00CA1CED"/>
    <w:rsid w:val="00CB0DF8"/>
    <w:rsid w:val="00CB3BE3"/>
    <w:rsid w:val="00CB4A8A"/>
    <w:rsid w:val="00CC0FAA"/>
    <w:rsid w:val="00CC2549"/>
    <w:rsid w:val="00CC6FAE"/>
    <w:rsid w:val="00CD18CD"/>
    <w:rsid w:val="00CE0145"/>
    <w:rsid w:val="00CE05EE"/>
    <w:rsid w:val="00CE3D40"/>
    <w:rsid w:val="00D02492"/>
    <w:rsid w:val="00D02AFE"/>
    <w:rsid w:val="00D03E53"/>
    <w:rsid w:val="00D114A6"/>
    <w:rsid w:val="00D163A1"/>
    <w:rsid w:val="00D249C8"/>
    <w:rsid w:val="00D25789"/>
    <w:rsid w:val="00D31974"/>
    <w:rsid w:val="00D45965"/>
    <w:rsid w:val="00D6452D"/>
    <w:rsid w:val="00D657C8"/>
    <w:rsid w:val="00D71855"/>
    <w:rsid w:val="00D71D7E"/>
    <w:rsid w:val="00D9354E"/>
    <w:rsid w:val="00D9548A"/>
    <w:rsid w:val="00DA3554"/>
    <w:rsid w:val="00DA3D33"/>
    <w:rsid w:val="00DA4B31"/>
    <w:rsid w:val="00DA70F5"/>
    <w:rsid w:val="00DC397D"/>
    <w:rsid w:val="00DC577A"/>
    <w:rsid w:val="00DC6094"/>
    <w:rsid w:val="00DE004F"/>
    <w:rsid w:val="00DF1CB2"/>
    <w:rsid w:val="00DF3979"/>
    <w:rsid w:val="00DF4B7A"/>
    <w:rsid w:val="00E001A5"/>
    <w:rsid w:val="00E00337"/>
    <w:rsid w:val="00E03373"/>
    <w:rsid w:val="00E03DE6"/>
    <w:rsid w:val="00E25E5A"/>
    <w:rsid w:val="00E26C05"/>
    <w:rsid w:val="00E301E5"/>
    <w:rsid w:val="00E410CD"/>
    <w:rsid w:val="00E42BA9"/>
    <w:rsid w:val="00E61A4A"/>
    <w:rsid w:val="00E651E8"/>
    <w:rsid w:val="00E66CA3"/>
    <w:rsid w:val="00E679FA"/>
    <w:rsid w:val="00E725A6"/>
    <w:rsid w:val="00E72B42"/>
    <w:rsid w:val="00E74A50"/>
    <w:rsid w:val="00E7761A"/>
    <w:rsid w:val="00E80981"/>
    <w:rsid w:val="00E87032"/>
    <w:rsid w:val="00E90608"/>
    <w:rsid w:val="00E94262"/>
    <w:rsid w:val="00EC1F8A"/>
    <w:rsid w:val="00ED540B"/>
    <w:rsid w:val="00ED6975"/>
    <w:rsid w:val="00EE1BEB"/>
    <w:rsid w:val="00EF2557"/>
    <w:rsid w:val="00EF38C3"/>
    <w:rsid w:val="00EF4F04"/>
    <w:rsid w:val="00F01548"/>
    <w:rsid w:val="00F07876"/>
    <w:rsid w:val="00F13AC7"/>
    <w:rsid w:val="00F22F5A"/>
    <w:rsid w:val="00F35A82"/>
    <w:rsid w:val="00F41264"/>
    <w:rsid w:val="00F412EB"/>
    <w:rsid w:val="00F462A2"/>
    <w:rsid w:val="00F521D7"/>
    <w:rsid w:val="00F671EB"/>
    <w:rsid w:val="00F84E97"/>
    <w:rsid w:val="00F8533E"/>
    <w:rsid w:val="00F8770A"/>
    <w:rsid w:val="00F93EA0"/>
    <w:rsid w:val="00FA29D4"/>
    <w:rsid w:val="00FA5418"/>
    <w:rsid w:val="00FB277A"/>
    <w:rsid w:val="00FB4C0D"/>
    <w:rsid w:val="00FC5875"/>
    <w:rsid w:val="00FD6949"/>
    <w:rsid w:val="00FE5DC6"/>
    <w:rsid w:val="00FF3BFA"/>
    <w:rsid w:val="00FF6CF1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none [2405]">
      <v:stroke color="none [2405]" weight="1pt"/>
    </o:shapedefaults>
    <o:shapelayout v:ext="edit">
      <o:idmap v:ext="edit" data="2"/>
    </o:shapelayout>
  </w:shapeDefaults>
  <w:doNotEmbedSmartTags/>
  <w:decimalSymbol w:val=","/>
  <w:listSeparator w:val=";"/>
  <w14:docId w14:val="1E2FC84D"/>
  <w15:docId w15:val="{1417FF27-0B9B-4DB0-B7CF-49608D1F8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/>
    <w:lsdException w:name="heading 2" w:uiPriority="1"/>
    <w:lsdException w:name="heading 3" w:uiPriority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/>
    <w:lsdException w:name="Closing" w:semiHidden="1" w:uiPriority="3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/>
    <w:lsdException w:name="Salutation" w:semiHidden="1" w:uiPriority="3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49"/>
    <w:lsdException w:name="Hyperlink" w:semiHidden="1" w:unhideWhenUsed="1"/>
    <w:lsdException w:name="FollowedHyperlink" w:semiHidden="1" w:unhideWhenUsed="1"/>
    <w:lsdException w:name="Strong" w:uiPriority="8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11" w:qFormat="1"/>
    <w:lsdException w:name="Intense Reference" w:uiPriority="1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6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paragraph" w:styleId="Ttulo1">
    <w:name w:val="heading 1"/>
    <w:basedOn w:val="Normal"/>
    <w:next w:val="Normal"/>
    <w:link w:val="Ttulo1Car"/>
    <w:uiPriority w:val="9"/>
    <w:semiHidden/>
    <w:unhideWhenUsed/>
    <w:rsid w:val="00E651E8"/>
    <w:pPr>
      <w:pBdr>
        <w:bottom w:val="single" w:sz="4" w:space="2" w:color="438086" w:themeColor="accent2"/>
      </w:pBdr>
      <w:spacing w:before="360" w:after="80" w:line="276" w:lineRule="auto"/>
      <w:outlineLvl w:val="0"/>
    </w:pPr>
    <w:rPr>
      <w:rFonts w:asciiTheme="majorHAnsi" w:eastAsiaTheme="minorHAnsi" w:hAnsiTheme="majorHAnsi" w:cstheme="minorHAnsi"/>
      <w:color w:val="438086" w:themeColor="accent2"/>
      <w:sz w:val="32"/>
      <w:szCs w:val="32"/>
      <w:lang w:val="en-US" w:eastAsia="ja-JP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rsid w:val="00E651E8"/>
    <w:pPr>
      <w:outlineLvl w:val="1"/>
    </w:pPr>
    <w:rPr>
      <w:rFonts w:asciiTheme="majorHAnsi" w:hAnsiTheme="majorHAnsi"/>
      <w:color w:val="438086" w:themeColor="accent2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rsid w:val="00E651E8"/>
    <w:pPr>
      <w:outlineLvl w:val="2"/>
    </w:pPr>
    <w:rPr>
      <w:rFonts w:asciiTheme="majorHAnsi" w:hAnsiTheme="majorHAnsi"/>
      <w:color w:val="438086" w:themeColor="accent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651E8"/>
    <w:pPr>
      <w:outlineLvl w:val="3"/>
    </w:pPr>
    <w:rPr>
      <w:rFonts w:asciiTheme="majorHAnsi" w:hAnsiTheme="majorHAnsi"/>
      <w:i/>
      <w:color w:val="438086" w:themeColor="accent2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651E8"/>
    <w:pPr>
      <w:outlineLvl w:val="4"/>
    </w:pPr>
    <w:rPr>
      <w:rFonts w:asciiTheme="majorHAnsi" w:hAnsiTheme="majorHAnsi"/>
      <w:b/>
      <w:color w:val="325F64" w:themeColor="accent2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651E8"/>
    <w:pPr>
      <w:outlineLvl w:val="5"/>
    </w:pPr>
    <w:rPr>
      <w:rFonts w:asciiTheme="majorHAnsi" w:hAnsiTheme="majorHAnsi"/>
      <w:b/>
      <w:i/>
      <w:color w:val="325F64" w:themeColor="accent2" w:themeShade="B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651E8"/>
    <w:pPr>
      <w:outlineLvl w:val="6"/>
    </w:pPr>
    <w:rPr>
      <w:rFonts w:asciiTheme="majorHAnsi" w:hAnsiTheme="majorHAnsi"/>
      <w:b/>
      <w:color w:val="53548A" w:themeColor="accent1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651E8"/>
    <w:pPr>
      <w:outlineLvl w:val="7"/>
    </w:pPr>
    <w:rPr>
      <w:rFonts w:asciiTheme="majorHAnsi" w:hAnsiTheme="majorHAnsi"/>
      <w:b/>
      <w:i/>
      <w:color w:val="53548A" w:themeColor="accent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651E8"/>
    <w:pPr>
      <w:outlineLvl w:val="8"/>
    </w:pPr>
    <w:rPr>
      <w:rFonts w:asciiTheme="majorHAnsi" w:hAnsiTheme="majorHAnsi"/>
      <w:b/>
      <w:color w:val="313240" w:themeColor="text2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1"/>
    <w:rsid w:val="00E651E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651E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51E8"/>
    <w:rPr>
      <w:rFonts w:ascii="Tahoma" w:hAnsi="Tahoma" w:cs="Tahoma"/>
      <w:sz w:val="16"/>
      <w:szCs w:val="16"/>
      <w:lang w:eastAsia="ja-JP"/>
    </w:rPr>
  </w:style>
  <w:style w:type="paragraph" w:styleId="Ttulo">
    <w:name w:val="Title"/>
    <w:basedOn w:val="Normal"/>
    <w:link w:val="TtuloCar"/>
    <w:uiPriority w:val="10"/>
    <w:rsid w:val="00E651E8"/>
    <w:pPr>
      <w:spacing w:before="400" w:after="200" w:line="276" w:lineRule="auto"/>
    </w:pPr>
    <w:rPr>
      <w:rFonts w:asciiTheme="majorHAnsi" w:eastAsiaTheme="minorHAnsi" w:hAnsiTheme="majorHAnsi" w:cstheme="minorHAnsi"/>
      <w:color w:val="53548A" w:themeColor="accent1"/>
      <w:sz w:val="56"/>
      <w:szCs w:val="56"/>
      <w:lang w:val="en-US" w:eastAsia="ja-JP"/>
    </w:rPr>
  </w:style>
  <w:style w:type="character" w:customStyle="1" w:styleId="TtuloCar">
    <w:name w:val="Título Car"/>
    <w:basedOn w:val="Fuentedeprrafopredeter"/>
    <w:link w:val="Ttulo"/>
    <w:uiPriority w:val="10"/>
    <w:rsid w:val="00E651E8"/>
    <w:rPr>
      <w:rFonts w:asciiTheme="majorHAnsi" w:hAnsiTheme="majorHAnsi"/>
      <w:color w:val="53548A" w:themeColor="accent1"/>
      <w:sz w:val="56"/>
      <w:szCs w:val="56"/>
      <w:lang w:eastAsia="ja-JP"/>
    </w:rPr>
  </w:style>
  <w:style w:type="paragraph" w:styleId="Subttulo">
    <w:name w:val="Subtitle"/>
    <w:basedOn w:val="Normal"/>
    <w:link w:val="SubttuloCar"/>
    <w:uiPriority w:val="11"/>
    <w:rsid w:val="00E651E8"/>
    <w:pPr>
      <w:spacing w:after="200" w:line="276" w:lineRule="auto"/>
    </w:pPr>
    <w:rPr>
      <w:rFonts w:asciiTheme="minorHAnsi" w:eastAsiaTheme="minorHAnsi" w:hAnsiTheme="minorHAnsi" w:cstheme="minorHAnsi"/>
      <w:i/>
      <w:color w:val="424456" w:themeColor="text2"/>
      <w:lang w:val="en-US" w:eastAsia="ja-JP"/>
    </w:rPr>
  </w:style>
  <w:style w:type="character" w:customStyle="1" w:styleId="SubttuloCar">
    <w:name w:val="Subtítulo Car"/>
    <w:basedOn w:val="Fuentedeprrafopredeter"/>
    <w:link w:val="Subttulo"/>
    <w:uiPriority w:val="11"/>
    <w:rsid w:val="00E651E8"/>
    <w:rPr>
      <w:i/>
      <w:color w:val="424456" w:themeColor="text2"/>
      <w:sz w:val="24"/>
      <w:szCs w:val="24"/>
      <w:lang w:eastAsia="ja-JP"/>
    </w:rPr>
  </w:style>
  <w:style w:type="paragraph" w:styleId="Sinespaciado">
    <w:name w:val="No Spacing"/>
    <w:basedOn w:val="Normal"/>
    <w:uiPriority w:val="1"/>
    <w:qFormat/>
    <w:rsid w:val="00E651E8"/>
    <w:rPr>
      <w:rFonts w:asciiTheme="minorHAnsi" w:eastAsiaTheme="minorHAnsi" w:hAnsiTheme="minorHAnsi" w:cstheme="minorHAnsi"/>
      <w:sz w:val="20"/>
      <w:szCs w:val="32"/>
      <w:lang w:val="en-US" w:eastAsia="ja-JP"/>
    </w:rPr>
  </w:style>
  <w:style w:type="paragraph" w:styleId="Sangranormal">
    <w:name w:val="Normal Indent"/>
    <w:basedOn w:val="Normal"/>
    <w:uiPriority w:val="99"/>
    <w:unhideWhenUsed/>
    <w:rsid w:val="00E651E8"/>
    <w:pPr>
      <w:spacing w:after="200" w:line="276" w:lineRule="auto"/>
      <w:ind w:left="720"/>
      <w:contextualSpacing/>
    </w:pPr>
    <w:rPr>
      <w:rFonts w:asciiTheme="minorHAnsi" w:eastAsiaTheme="minorHAnsi" w:hAnsiTheme="minorHAnsi" w:cstheme="minorHAnsi"/>
      <w:sz w:val="20"/>
      <w:szCs w:val="20"/>
      <w:lang w:val="en-US" w:eastAsia="ja-JP"/>
    </w:rPr>
  </w:style>
  <w:style w:type="paragraph" w:styleId="Encabezado">
    <w:name w:val="header"/>
    <w:basedOn w:val="Normal"/>
    <w:link w:val="EncabezadoCar"/>
    <w:uiPriority w:val="99"/>
    <w:unhideWhenUsed/>
    <w:rsid w:val="00E651E8"/>
    <w:pPr>
      <w:tabs>
        <w:tab w:val="center" w:pos="4320"/>
        <w:tab w:val="right" w:pos="8640"/>
      </w:tabs>
      <w:spacing w:after="200" w:line="276" w:lineRule="auto"/>
    </w:pPr>
    <w:rPr>
      <w:rFonts w:asciiTheme="minorHAnsi" w:eastAsiaTheme="minorHAnsi" w:hAnsiTheme="minorHAnsi" w:cstheme="minorHAnsi"/>
      <w:sz w:val="20"/>
      <w:szCs w:val="20"/>
      <w:lang w:val="en-US" w:eastAsia="ja-JP"/>
    </w:rPr>
  </w:style>
  <w:style w:type="character" w:customStyle="1" w:styleId="EncabezadoCar">
    <w:name w:val="Encabezado Car"/>
    <w:basedOn w:val="Fuentedeprrafopredeter"/>
    <w:link w:val="Encabezado"/>
    <w:uiPriority w:val="99"/>
    <w:rsid w:val="00E651E8"/>
    <w:rPr>
      <w:sz w:val="20"/>
      <w:szCs w:val="20"/>
      <w:lang w:eastAsia="ja-JP"/>
    </w:rPr>
  </w:style>
  <w:style w:type="paragraph" w:styleId="Piedepgina">
    <w:name w:val="footer"/>
    <w:basedOn w:val="Normal"/>
    <w:link w:val="PiedepginaCar"/>
    <w:uiPriority w:val="99"/>
    <w:unhideWhenUsed/>
    <w:rsid w:val="00E651E8"/>
    <w:pPr>
      <w:tabs>
        <w:tab w:val="center" w:pos="4320"/>
        <w:tab w:val="right" w:pos="8640"/>
      </w:tabs>
      <w:spacing w:after="200" w:line="276" w:lineRule="auto"/>
    </w:pPr>
    <w:rPr>
      <w:rFonts w:asciiTheme="minorHAnsi" w:eastAsiaTheme="minorHAnsi" w:hAnsiTheme="minorHAnsi" w:cstheme="minorHAnsi"/>
      <w:sz w:val="20"/>
      <w:szCs w:val="20"/>
      <w:lang w:val="en-US" w:eastAsia="ja-JP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651E8"/>
    <w:rPr>
      <w:sz w:val="20"/>
      <w:szCs w:val="20"/>
      <w:lang w:eastAsia="ja-JP"/>
    </w:rPr>
  </w:style>
  <w:style w:type="paragraph" w:customStyle="1" w:styleId="Section">
    <w:name w:val="Section"/>
    <w:basedOn w:val="Normal"/>
    <w:uiPriority w:val="2"/>
    <w:qFormat/>
    <w:rsid w:val="00E651E8"/>
    <w:pPr>
      <w:framePr w:hSpace="187" w:wrap="around" w:hAnchor="margin" w:xAlign="center" w:y="721"/>
    </w:pPr>
    <w:rPr>
      <w:rFonts w:asciiTheme="majorHAnsi" w:eastAsiaTheme="minorHAnsi" w:hAnsiTheme="majorHAnsi" w:cstheme="minorHAnsi"/>
      <w:b/>
      <w:color w:val="438086" w:themeColor="accent2"/>
      <w:sz w:val="22"/>
      <w:szCs w:val="22"/>
      <w:lang w:val="en-US" w:eastAsia="ja-JP"/>
    </w:rPr>
  </w:style>
  <w:style w:type="paragraph" w:customStyle="1" w:styleId="Subsection">
    <w:name w:val="Subsection"/>
    <w:basedOn w:val="Normal"/>
    <w:uiPriority w:val="2"/>
    <w:qFormat/>
    <w:rsid w:val="00E651E8"/>
    <w:pPr>
      <w:framePr w:hSpace="187" w:wrap="around" w:hAnchor="margin" w:xAlign="center" w:y="721"/>
    </w:pPr>
    <w:rPr>
      <w:rFonts w:asciiTheme="minorHAnsi" w:eastAsiaTheme="minorHAnsi" w:hAnsiTheme="minorHAnsi" w:cstheme="minorHAnsi"/>
      <w:b/>
      <w:color w:val="424456" w:themeColor="text2"/>
      <w:sz w:val="20"/>
      <w:szCs w:val="20"/>
      <w:lang w:val="en-US" w:eastAsia="ja-JP"/>
    </w:rPr>
  </w:style>
  <w:style w:type="character" w:styleId="Ttulodellibro">
    <w:name w:val="Book Title"/>
    <w:basedOn w:val="Fuentedeprrafopredeter"/>
    <w:uiPriority w:val="33"/>
    <w:qFormat/>
    <w:rsid w:val="00E651E8"/>
    <w:rPr>
      <w:rFonts w:ascii="Cambria" w:hAnsi="Cambria" w:cs="Times New Roman"/>
      <w:i/>
      <w:color w:val="000000"/>
      <w:sz w:val="20"/>
      <w:szCs w:val="20"/>
    </w:rPr>
  </w:style>
  <w:style w:type="character" w:styleId="nfasis">
    <w:name w:val="Emphasis"/>
    <w:uiPriority w:val="20"/>
    <w:qFormat/>
    <w:rsid w:val="00E651E8"/>
    <w:rPr>
      <w:rFonts w:asciiTheme="minorHAnsi" w:hAnsiTheme="minorHAnsi"/>
      <w:b/>
      <w:color w:val="438086" w:themeColor="accent2"/>
      <w:spacing w:val="10"/>
    </w:rPr>
  </w:style>
  <w:style w:type="character" w:customStyle="1" w:styleId="Ttulo1Car">
    <w:name w:val="Título 1 Car"/>
    <w:basedOn w:val="Fuentedeprrafopredeter"/>
    <w:link w:val="Ttulo1"/>
    <w:uiPriority w:val="9"/>
    <w:semiHidden/>
    <w:rsid w:val="00E651E8"/>
    <w:rPr>
      <w:rFonts w:asciiTheme="majorHAnsi" w:hAnsiTheme="majorHAnsi"/>
      <w:color w:val="438086" w:themeColor="accent2"/>
      <w:sz w:val="32"/>
      <w:szCs w:val="32"/>
      <w:lang w:eastAsia="ja-JP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651E8"/>
    <w:rPr>
      <w:rFonts w:asciiTheme="majorHAnsi" w:hAnsiTheme="majorHAnsi"/>
      <w:color w:val="438086" w:themeColor="accent2"/>
      <w:sz w:val="28"/>
      <w:szCs w:val="28"/>
      <w:lang w:eastAsia="ja-JP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651E8"/>
    <w:rPr>
      <w:rFonts w:asciiTheme="majorHAnsi" w:hAnsiTheme="majorHAnsi"/>
      <w:color w:val="438086" w:themeColor="accent2"/>
      <w:sz w:val="24"/>
      <w:szCs w:val="24"/>
      <w:lang w:eastAsia="ja-JP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651E8"/>
    <w:rPr>
      <w:rFonts w:asciiTheme="majorHAnsi" w:hAnsiTheme="majorHAnsi"/>
      <w:i/>
      <w:color w:val="438086" w:themeColor="accent2"/>
      <w:lang w:eastAsia="ja-JP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651E8"/>
    <w:rPr>
      <w:rFonts w:asciiTheme="majorHAnsi" w:hAnsiTheme="majorHAnsi"/>
      <w:b/>
      <w:color w:val="325F64" w:themeColor="accent2" w:themeShade="BF"/>
      <w:sz w:val="20"/>
      <w:szCs w:val="20"/>
      <w:lang w:eastAsia="ja-JP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651E8"/>
    <w:rPr>
      <w:rFonts w:asciiTheme="majorHAnsi" w:hAnsiTheme="majorHAnsi"/>
      <w:b/>
      <w:i/>
      <w:color w:val="325F64" w:themeColor="accent2" w:themeShade="BF"/>
      <w:sz w:val="20"/>
      <w:szCs w:val="20"/>
      <w:lang w:eastAsia="ja-JP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651E8"/>
    <w:rPr>
      <w:rFonts w:asciiTheme="majorHAnsi" w:hAnsiTheme="majorHAnsi"/>
      <w:b/>
      <w:color w:val="53548A" w:themeColor="accent1"/>
      <w:sz w:val="20"/>
      <w:szCs w:val="20"/>
      <w:lang w:eastAsia="ja-JP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651E8"/>
    <w:rPr>
      <w:rFonts w:asciiTheme="majorHAnsi" w:hAnsiTheme="majorHAnsi"/>
      <w:b/>
      <w:i/>
      <w:color w:val="53548A" w:themeColor="accent1"/>
      <w:sz w:val="20"/>
      <w:szCs w:val="20"/>
      <w:lang w:eastAsia="ja-JP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651E8"/>
    <w:rPr>
      <w:rFonts w:asciiTheme="majorHAnsi" w:hAnsiTheme="majorHAnsi"/>
      <w:b/>
      <w:color w:val="313240" w:themeColor="text2" w:themeShade="BF"/>
      <w:sz w:val="20"/>
      <w:szCs w:val="20"/>
      <w:lang w:eastAsia="ja-JP"/>
    </w:rPr>
  </w:style>
  <w:style w:type="character" w:styleId="nfasisintenso">
    <w:name w:val="Intense Emphasis"/>
    <w:basedOn w:val="Fuentedeprrafopredeter"/>
    <w:uiPriority w:val="21"/>
    <w:qFormat/>
    <w:rsid w:val="00E651E8"/>
    <w:rPr>
      <w:rFonts w:asciiTheme="minorHAnsi" w:hAnsiTheme="minorHAnsi" w:cstheme="minorHAnsi"/>
      <w:b/>
      <w:i/>
      <w:caps/>
      <w:color w:val="438086"/>
      <w:spacing w:val="5"/>
    </w:rPr>
  </w:style>
  <w:style w:type="paragraph" w:styleId="Citadestacada">
    <w:name w:val="Intense Quote"/>
    <w:basedOn w:val="Normal"/>
    <w:link w:val="CitadestacadaCar"/>
    <w:uiPriority w:val="30"/>
    <w:qFormat/>
    <w:rsid w:val="00E651E8"/>
    <w:pPr>
      <w:pBdr>
        <w:top w:val="threeDEngrave" w:sz="6" w:space="10" w:color="438086" w:themeColor="accent2"/>
        <w:bottom w:val="single" w:sz="4" w:space="10" w:color="438086" w:themeColor="accent2"/>
      </w:pBdr>
      <w:spacing w:before="360" w:after="360" w:line="324" w:lineRule="auto"/>
      <w:ind w:left="1080" w:right="1080"/>
    </w:pPr>
    <w:rPr>
      <w:rFonts w:asciiTheme="minorHAnsi" w:eastAsiaTheme="minorHAnsi" w:hAnsiTheme="minorHAnsi" w:cstheme="minorHAnsi"/>
      <w:i/>
      <w:color w:val="438086" w:themeColor="accent2"/>
      <w:sz w:val="22"/>
      <w:szCs w:val="22"/>
      <w:lang w:val="en-US" w:eastAsia="ja-JP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651E8"/>
    <w:rPr>
      <w:i/>
      <w:color w:val="438086" w:themeColor="accent2"/>
      <w:lang w:eastAsia="ja-JP"/>
    </w:rPr>
  </w:style>
  <w:style w:type="character" w:styleId="Referenciaintensa">
    <w:name w:val="Intense Reference"/>
    <w:basedOn w:val="Fuentedeprrafopredeter"/>
    <w:uiPriority w:val="32"/>
    <w:qFormat/>
    <w:rsid w:val="00E651E8"/>
    <w:rPr>
      <w:rFonts w:asciiTheme="minorHAnsi" w:hAnsiTheme="minorHAnsi" w:cs="Times New Roman"/>
      <w:b/>
      <w:i/>
      <w:caps/>
      <w:color w:val="4E4F89"/>
      <w:spacing w:val="5"/>
    </w:rPr>
  </w:style>
  <w:style w:type="paragraph" w:styleId="Prrafodelista">
    <w:name w:val="List Paragraph"/>
    <w:basedOn w:val="Normal"/>
    <w:uiPriority w:val="34"/>
    <w:unhideWhenUsed/>
    <w:qFormat/>
    <w:rsid w:val="00E651E8"/>
    <w:pPr>
      <w:spacing w:after="200" w:line="276" w:lineRule="auto"/>
      <w:ind w:left="720"/>
      <w:contextualSpacing/>
    </w:pPr>
    <w:rPr>
      <w:rFonts w:asciiTheme="minorHAnsi" w:eastAsiaTheme="minorHAnsi" w:hAnsiTheme="minorHAnsi" w:cstheme="minorHAnsi"/>
      <w:sz w:val="20"/>
      <w:szCs w:val="20"/>
      <w:lang w:val="en-US" w:eastAsia="ja-JP"/>
    </w:rPr>
  </w:style>
  <w:style w:type="character" w:styleId="Textoennegrita">
    <w:name w:val="Strong"/>
    <w:basedOn w:val="Fuentedeprrafopredeter"/>
    <w:uiPriority w:val="8"/>
    <w:qFormat/>
    <w:rsid w:val="00E651E8"/>
    <w:rPr>
      <w:b/>
      <w:bCs/>
    </w:rPr>
  </w:style>
  <w:style w:type="character" w:styleId="nfasissutil">
    <w:name w:val="Subtle Emphasis"/>
    <w:basedOn w:val="Fuentedeprrafopredeter"/>
    <w:uiPriority w:val="19"/>
    <w:qFormat/>
    <w:rsid w:val="00E651E8"/>
    <w:rPr>
      <w:rFonts w:asciiTheme="minorHAnsi" w:hAnsiTheme="minorHAnsi"/>
      <w:i/>
      <w:color w:val="006666"/>
    </w:rPr>
  </w:style>
  <w:style w:type="character" w:styleId="Referenciasutil">
    <w:name w:val="Subtle Reference"/>
    <w:basedOn w:val="Fuentedeprrafopredeter"/>
    <w:uiPriority w:val="31"/>
    <w:qFormat/>
    <w:rsid w:val="00E651E8"/>
    <w:rPr>
      <w:rFonts w:cs="Times New Roman"/>
      <w:i/>
      <w:color w:val="4E4F89"/>
    </w:rPr>
  </w:style>
  <w:style w:type="numbering" w:customStyle="1" w:styleId="UrbanBulletedList">
    <w:name w:val="Urban Bulleted List"/>
    <w:uiPriority w:val="99"/>
    <w:rsid w:val="00E651E8"/>
    <w:pPr>
      <w:numPr>
        <w:numId w:val="2"/>
      </w:numPr>
    </w:pPr>
  </w:style>
  <w:style w:type="numbering" w:customStyle="1" w:styleId="UrbanNumberedList">
    <w:name w:val="Urban Numbered List"/>
    <w:uiPriority w:val="99"/>
    <w:rsid w:val="00E651E8"/>
    <w:pPr>
      <w:numPr>
        <w:numId w:val="3"/>
      </w:numPr>
    </w:pPr>
  </w:style>
  <w:style w:type="character" w:styleId="Textodelmarcadordeposicin">
    <w:name w:val="Placeholder Text"/>
    <w:basedOn w:val="Fuentedeprrafopredeter"/>
    <w:uiPriority w:val="99"/>
    <w:unhideWhenUsed/>
    <w:rsid w:val="00E651E8"/>
    <w:rPr>
      <w:color w:val="808080"/>
    </w:rPr>
  </w:style>
  <w:style w:type="paragraph" w:styleId="Listaconvietas">
    <w:name w:val="List Bullet"/>
    <w:basedOn w:val="Sangranormal"/>
    <w:uiPriority w:val="3"/>
    <w:qFormat/>
    <w:rsid w:val="00E651E8"/>
    <w:pPr>
      <w:numPr>
        <w:numId w:val="14"/>
      </w:numPr>
      <w:spacing w:after="0" w:line="240" w:lineRule="auto"/>
    </w:pPr>
    <w:rPr>
      <w:color w:val="213F43" w:themeColor="accent2" w:themeShade="80"/>
    </w:rPr>
  </w:style>
  <w:style w:type="paragraph" w:customStyle="1" w:styleId="Category">
    <w:name w:val="Category"/>
    <w:basedOn w:val="Normal"/>
    <w:link w:val="CategoryChar"/>
    <w:qFormat/>
    <w:rsid w:val="00E651E8"/>
    <w:pPr>
      <w:framePr w:hSpace="187" w:wrap="around" w:hAnchor="margin" w:xAlign="center" w:y="721"/>
    </w:pPr>
    <w:rPr>
      <w:rFonts w:asciiTheme="minorHAnsi" w:eastAsiaTheme="minorHAnsi" w:hAnsiTheme="minorHAnsi" w:cstheme="minorBidi"/>
      <w:caps/>
      <w:sz w:val="22"/>
      <w:szCs w:val="22"/>
      <w:lang w:val="en-US" w:eastAsia="ja-JP"/>
    </w:rPr>
  </w:style>
  <w:style w:type="paragraph" w:customStyle="1" w:styleId="Comments">
    <w:name w:val="Comments"/>
    <w:basedOn w:val="Normal"/>
    <w:link w:val="CommentsChar"/>
    <w:qFormat/>
    <w:rsid w:val="00E651E8"/>
    <w:pPr>
      <w:framePr w:hSpace="187" w:wrap="around" w:hAnchor="margin" w:xAlign="center" w:y="721"/>
      <w:spacing w:before="320"/>
    </w:pPr>
    <w:rPr>
      <w:rFonts w:asciiTheme="minorHAnsi" w:eastAsiaTheme="minorHAnsi" w:hAnsiTheme="minorHAnsi" w:cstheme="minorBidi"/>
      <w:b/>
      <w:sz w:val="22"/>
      <w:szCs w:val="22"/>
      <w:lang w:val="en-US" w:eastAsia="ja-JP"/>
    </w:rPr>
  </w:style>
  <w:style w:type="character" w:customStyle="1" w:styleId="CategoryChar">
    <w:name w:val="Category Char"/>
    <w:basedOn w:val="Fuentedeprrafopredeter"/>
    <w:link w:val="Category"/>
    <w:rsid w:val="00E651E8"/>
    <w:rPr>
      <w:rFonts w:cstheme="minorBidi"/>
      <w:caps/>
      <w:lang w:eastAsia="ja-JP"/>
    </w:rPr>
  </w:style>
  <w:style w:type="character" w:customStyle="1" w:styleId="CommentsChar">
    <w:name w:val="Comments Char"/>
    <w:basedOn w:val="Fuentedeprrafopredeter"/>
    <w:link w:val="Comments"/>
    <w:rsid w:val="00E651E8"/>
    <w:rPr>
      <w:rFonts w:cstheme="minorBidi"/>
      <w:b/>
      <w:lang w:eastAsia="ja-JP"/>
    </w:rPr>
  </w:style>
  <w:style w:type="paragraph" w:styleId="Cierre">
    <w:name w:val="Closing"/>
    <w:basedOn w:val="SenderAddress"/>
    <w:link w:val="CierreCar"/>
    <w:uiPriority w:val="3"/>
    <w:unhideWhenUsed/>
    <w:qFormat/>
    <w:rsid w:val="00E651E8"/>
    <w:pPr>
      <w:spacing w:before="960" w:after="960"/>
      <w:ind w:left="4320"/>
    </w:pPr>
  </w:style>
  <w:style w:type="character" w:customStyle="1" w:styleId="CierreCar">
    <w:name w:val="Cierre Car"/>
    <w:basedOn w:val="Fuentedeprrafopredeter"/>
    <w:link w:val="Cierre"/>
    <w:uiPriority w:val="3"/>
    <w:rsid w:val="00E651E8"/>
    <w:rPr>
      <w:sz w:val="20"/>
      <w:lang w:eastAsia="ja-JP"/>
    </w:rPr>
  </w:style>
  <w:style w:type="paragraph" w:styleId="Saludo">
    <w:name w:val="Salutation"/>
    <w:basedOn w:val="Normal"/>
    <w:next w:val="Normal"/>
    <w:link w:val="SaludoCar"/>
    <w:uiPriority w:val="3"/>
    <w:unhideWhenUsed/>
    <w:qFormat/>
    <w:rsid w:val="00E651E8"/>
    <w:pPr>
      <w:framePr w:hSpace="187" w:wrap="around" w:hAnchor="margin" w:xAlign="center" w:y="721"/>
      <w:spacing w:before="480" w:after="480"/>
      <w:contextualSpacing/>
    </w:pPr>
    <w:rPr>
      <w:rFonts w:asciiTheme="minorHAnsi" w:eastAsiaTheme="minorHAnsi" w:hAnsiTheme="minorHAnsi" w:cstheme="minorHAnsi"/>
      <w:b/>
      <w:color w:val="438086" w:themeColor="accent2"/>
      <w:sz w:val="20"/>
      <w:szCs w:val="22"/>
      <w:lang w:val="en-US" w:eastAsia="ja-JP"/>
    </w:rPr>
  </w:style>
  <w:style w:type="character" w:customStyle="1" w:styleId="SaludoCar">
    <w:name w:val="Saludo Car"/>
    <w:basedOn w:val="Fuentedeprrafopredeter"/>
    <w:link w:val="Saludo"/>
    <w:uiPriority w:val="3"/>
    <w:rsid w:val="00E651E8"/>
    <w:rPr>
      <w:b/>
      <w:color w:val="438086" w:themeColor="accent2"/>
      <w:sz w:val="20"/>
      <w:lang w:eastAsia="ja-JP"/>
    </w:rPr>
  </w:style>
  <w:style w:type="paragraph" w:customStyle="1" w:styleId="SenderAddress">
    <w:name w:val="Sender Address"/>
    <w:basedOn w:val="Normal"/>
    <w:uiPriority w:val="2"/>
    <w:unhideWhenUsed/>
    <w:qFormat/>
    <w:rsid w:val="00E651E8"/>
    <w:pPr>
      <w:spacing w:line="300" w:lineRule="auto"/>
      <w:ind w:left="6912"/>
    </w:pPr>
    <w:rPr>
      <w:rFonts w:asciiTheme="minorHAnsi" w:eastAsiaTheme="minorHAnsi" w:hAnsiTheme="minorHAnsi" w:cstheme="minorHAnsi"/>
      <w:sz w:val="20"/>
      <w:szCs w:val="22"/>
      <w:lang w:val="en-US" w:eastAsia="ja-JP"/>
    </w:rPr>
  </w:style>
  <w:style w:type="paragraph" w:customStyle="1" w:styleId="RecipientAddress">
    <w:name w:val="Recipient Address"/>
    <w:basedOn w:val="Normal"/>
    <w:uiPriority w:val="2"/>
    <w:unhideWhenUsed/>
    <w:qFormat/>
    <w:rsid w:val="00E651E8"/>
    <w:pPr>
      <w:spacing w:before="480" w:after="480" w:line="300" w:lineRule="auto"/>
      <w:contextualSpacing/>
    </w:pPr>
    <w:rPr>
      <w:rFonts w:asciiTheme="minorHAnsi" w:eastAsiaTheme="minorHAnsi" w:hAnsiTheme="minorHAnsi" w:cstheme="minorHAnsi"/>
      <w:sz w:val="20"/>
      <w:lang w:val="en-US" w:eastAsia="ja-JP"/>
    </w:rPr>
  </w:style>
  <w:style w:type="paragraph" w:styleId="Firma">
    <w:name w:val="Signature"/>
    <w:basedOn w:val="Normal"/>
    <w:link w:val="FirmaCar"/>
    <w:uiPriority w:val="99"/>
    <w:unhideWhenUsed/>
    <w:rsid w:val="00E651E8"/>
    <w:pPr>
      <w:spacing w:line="300" w:lineRule="auto"/>
      <w:ind w:left="4320"/>
    </w:pPr>
    <w:rPr>
      <w:rFonts w:asciiTheme="minorHAnsi" w:eastAsiaTheme="minorHAnsi" w:hAnsiTheme="minorHAnsi" w:cstheme="minorHAnsi"/>
      <w:sz w:val="20"/>
      <w:lang w:val="en-US" w:eastAsia="ja-JP"/>
    </w:rPr>
  </w:style>
  <w:style w:type="character" w:customStyle="1" w:styleId="FirmaCar">
    <w:name w:val="Firma Car"/>
    <w:basedOn w:val="Fuentedeprrafopredeter"/>
    <w:link w:val="Firma"/>
    <w:uiPriority w:val="99"/>
    <w:rsid w:val="00E651E8"/>
    <w:rPr>
      <w:sz w:val="20"/>
      <w:szCs w:val="24"/>
      <w:lang w:eastAsia="ja-JP"/>
    </w:rPr>
  </w:style>
  <w:style w:type="paragraph" w:customStyle="1" w:styleId="DefaultPlaceholderAuthor">
    <w:name w:val="DefaultPlaceholder_Author"/>
    <w:uiPriority w:val="49"/>
    <w:rsid w:val="00E651E8"/>
    <w:rPr>
      <w:sz w:val="20"/>
      <w:szCs w:val="20"/>
    </w:rPr>
  </w:style>
  <w:style w:type="paragraph" w:customStyle="1" w:styleId="PersonalName">
    <w:name w:val="Personal Name"/>
    <w:basedOn w:val="Normal"/>
    <w:next w:val="Normal"/>
    <w:uiPriority w:val="2"/>
    <w:qFormat/>
    <w:rsid w:val="00E651E8"/>
    <w:rPr>
      <w:rFonts w:asciiTheme="majorHAnsi" w:eastAsiaTheme="minorHAnsi" w:hAnsiTheme="majorHAnsi" w:cstheme="minorHAnsi"/>
      <w:b/>
      <w:color w:val="325F64" w:themeColor="accent2" w:themeShade="BF"/>
      <w:sz w:val="28"/>
      <w:szCs w:val="28"/>
      <w:lang w:val="en-US" w:eastAsia="ja-JP"/>
    </w:rPr>
  </w:style>
  <w:style w:type="paragraph" w:customStyle="1" w:styleId="CommentsText">
    <w:name w:val="Comments Text"/>
    <w:basedOn w:val="Normal"/>
    <w:qFormat/>
    <w:rsid w:val="00E651E8"/>
    <w:pPr>
      <w:spacing w:after="120" w:line="288" w:lineRule="auto"/>
    </w:pPr>
    <w:rPr>
      <w:rFonts w:asciiTheme="minorHAnsi" w:eastAsiaTheme="minorHAnsi" w:hAnsiTheme="minorHAnsi" w:cstheme="minorHAnsi"/>
      <w:sz w:val="20"/>
      <w:szCs w:val="22"/>
      <w:lang w:val="en-US" w:eastAsia="ja-JP"/>
    </w:rPr>
  </w:style>
  <w:style w:type="character" w:styleId="Hipervnculo">
    <w:name w:val="Hyperlink"/>
    <w:basedOn w:val="Fuentedeprrafopredeter"/>
    <w:uiPriority w:val="99"/>
    <w:unhideWhenUsed/>
    <w:rsid w:val="00191D62"/>
    <w:rPr>
      <w:color w:val="0000FF"/>
      <w:u w:val="single"/>
    </w:rPr>
  </w:style>
  <w:style w:type="character" w:customStyle="1" w:styleId="article-headermeta-info-data">
    <w:name w:val="article-headermeta-info-data"/>
    <w:basedOn w:val="Fuentedeprrafopredeter"/>
    <w:rsid w:val="00A3388D"/>
  </w:style>
  <w:style w:type="character" w:customStyle="1" w:styleId="m8377159220967012522gmail-">
    <w:name w:val="m_8377159220967012522gmail-"/>
    <w:basedOn w:val="Fuentedeprrafopredeter"/>
    <w:rsid w:val="002E1112"/>
  </w:style>
  <w:style w:type="character" w:styleId="Hipervnculovisitado">
    <w:name w:val="FollowedHyperlink"/>
    <w:basedOn w:val="Fuentedeprrafopredeter"/>
    <w:uiPriority w:val="99"/>
    <w:semiHidden/>
    <w:unhideWhenUsed/>
    <w:rsid w:val="004F5C52"/>
    <w:rPr>
      <w:color w:val="C2A874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657C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D25FD"/>
    <w:pPr>
      <w:spacing w:before="100" w:beforeAutospacing="1" w:after="100" w:afterAutospacing="1"/>
    </w:pPr>
  </w:style>
  <w:style w:type="character" w:styleId="Mencinsinresolver">
    <w:name w:val="Unresolved Mention"/>
    <w:basedOn w:val="Fuentedeprrafopredeter"/>
    <w:uiPriority w:val="99"/>
    <w:semiHidden/>
    <w:unhideWhenUsed/>
    <w:rsid w:val="00913594"/>
    <w:rPr>
      <w:color w:val="605E5C"/>
      <w:shd w:val="clear" w:color="auto" w:fill="E1DFDD"/>
    </w:rPr>
  </w:style>
  <w:style w:type="character" w:customStyle="1" w:styleId="u-visually-hidden">
    <w:name w:val="u-visually-hidden"/>
    <w:basedOn w:val="Fuentedeprrafopredeter"/>
    <w:rsid w:val="00B66A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2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77656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7811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0514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5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83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3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5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2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74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40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3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68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9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1177/08969205221100268" TargetMode="External"/><Relationship Id="rId18" Type="http://schemas.openxmlformats.org/officeDocument/2006/relationships/hyperlink" Target="https://www.cambridge.org/core/journals/china-quarterly/article/abs/beyond-informality-how-chinese-migrants-transformed-a-border-economy-douglas-de-toledo-piza-stanford-ca-stanford-university-press-2025-234-pp-2800-pbk-isbn-9781503643314/6C2315B1F7C337710F7C8C8D2419D591" TargetMode="External"/><Relationship Id="rId26" Type="http://schemas.openxmlformats.org/officeDocument/2006/relationships/hyperlink" Target="https://www.elmostrador.cl/noticias/opinion/2020/04/02/pandemia-orientalismo-y-discriminacion/" TargetMode="External"/><Relationship Id="rId39" Type="http://schemas.openxmlformats.org/officeDocument/2006/relationships/footer" Target="footer1.xml"/><Relationship Id="rId21" Type="http://schemas.openxmlformats.org/officeDocument/2006/relationships/hyperlink" Target="https://www.lemondediplomatique.cl/dia-mundial-contra-la-trata-la-invisibilidad-de-trabajo-forzado-y-trata-laboral.html" TargetMode="External"/><Relationship Id="rId34" Type="http://schemas.openxmlformats.org/officeDocument/2006/relationships/hyperlink" Target="https://cooperativapodcast.cl/hablando-de?ts=20200414175922&amp;categoria=hablando-de" TargetMode="External"/><Relationship Id="rId42" Type="http://schemas.openxmlformats.org/officeDocument/2006/relationships/glossaryDocument" Target="glossary/document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doi.org/10.5281/zenodo.15054090" TargetMode="External"/><Relationship Id="rId20" Type="http://schemas.openxmlformats.org/officeDocument/2006/relationships/hyperlink" Target="https://blogs.lse.ac.uk/gender/2022/09/21/reconsidering-the-relationship-between-domestic-workplaces-and-homes-in-chile-during-covid-19/" TargetMode="External"/><Relationship Id="rId29" Type="http://schemas.openxmlformats.org/officeDocument/2006/relationships/hyperlink" Target="http://www.insideindonesia.org/in-sickness-and-in-wealth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oi.org/10.1111/aman.28052" TargetMode="External"/><Relationship Id="rId24" Type="http://schemas.openxmlformats.org/officeDocument/2006/relationships/hyperlink" Target="https://www.bcn.cl/observatorio/asiapacifico/noticias/migraciones-traspacificas-sudeste-asia-chile?fbclid=IwAR3exOEtWlzcK7qVBljmqYHBF5_yX4ZAH1E599W_ZOJRw67ktu0im6oDFnY" TargetMode="External"/><Relationship Id="rId32" Type="http://schemas.openxmlformats.org/officeDocument/2006/relationships/hyperlink" Target="https://www.biobiochile.cl/noticias/2021/05/16/el-futuro-del-lenguaje-inclusivo-en-la-educacion-chilena-tras-su-supresion-de-las-escuelas-francesas.shtml" TargetMode="External"/><Relationship Id="rId37" Type="http://schemas.openxmlformats.org/officeDocument/2006/relationships/header" Target="header1.xml"/><Relationship Id="rId40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hyperlink" Target="https://doi.org/10.5281/zenodo.17665036" TargetMode="External"/><Relationship Id="rId23" Type="http://schemas.openxmlformats.org/officeDocument/2006/relationships/hyperlink" Target="https://www.lemondediplomatique.cl/emociones-racializadas-los-limites-de-la-racionalidad-para-enfrentar-el-racismo.html" TargetMode="External"/><Relationship Id="rId28" Type="http://schemas.openxmlformats.org/officeDocument/2006/relationships/hyperlink" Target="https://migratingoutofpovertysg.org/2017/08/24/what-we-can-learn-from-listening-to-victims-of-trafficking." TargetMode="External"/><Relationship Id="rId36" Type="http://schemas.openxmlformats.org/officeDocument/2006/relationships/hyperlink" Target="https://onlinelibrary.wiley.com/page/journal/14710374/homepage/editorialboard.html" TargetMode="External"/><Relationship Id="rId10" Type="http://schemas.openxmlformats.org/officeDocument/2006/relationships/hyperlink" Target="mailto:carol.chan@udp.cl" TargetMode="External"/><Relationship Id="rId19" Type="http://schemas.openxmlformats.org/officeDocument/2006/relationships/hyperlink" Target="https://www.elmostrador.cl/noticias/opinion/columnas/2025/03/30/mas-alla-de-las-generalizaciones-la-diversidad-de-los-malls-chinos-en-el-chile-rural/" TargetMode="External"/><Relationship Id="rId31" Type="http://schemas.openxmlformats.org/officeDocument/2006/relationships/hyperlink" Target="https://www.biobiochile.cl/noticias/artes-y-cultura/actualidad-cultural/2021/10/03/antropologa-carol-chan-y-marcha-antimigrantes-se-pueden-superar-prejuicios-y-fronteras-simbolicas.s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doi.org/10.1177/14687968211032733" TargetMode="External"/><Relationship Id="rId22" Type="http://schemas.openxmlformats.org/officeDocument/2006/relationships/hyperlink" Target="https://www.ciperchile.cl/2022/06/14/mitos-sobre-trabajo-forzado-y-trata-laboral-en-chile/" TargetMode="External"/><Relationship Id="rId27" Type="http://schemas.openxmlformats.org/officeDocument/2006/relationships/hyperlink" Target="http://www.elmostrador.cl/noticias/opinion/2018/01/24/la-falacia-de-los-migrantes-buenos-y-malos/" TargetMode="External"/><Relationship Id="rId30" Type="http://schemas.openxmlformats.org/officeDocument/2006/relationships/hyperlink" Target="https://www.bcn.cl/observatorio/asiapacifico/noticias/chineseness-in-chile-identidad-publicacion-2022" TargetMode="External"/><Relationship Id="rId35" Type="http://schemas.openxmlformats.org/officeDocument/2006/relationships/hyperlink" Target="https://newdiversities.mmg.mpg.de/?page_id=5425" TargetMode="External"/><Relationship Id="rId43" Type="http://schemas.openxmlformats.org/officeDocument/2006/relationships/theme" Target="theme/theme1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hyperlink" Target="https://doi.org/10.1177/14634996241277410" TargetMode="External"/><Relationship Id="rId17" Type="http://schemas.openxmlformats.org/officeDocument/2006/relationships/hyperlink" Target="https://dx.doi.org/10.4067/S0719-09482020000100203" TargetMode="External"/><Relationship Id="rId25" Type="http://schemas.openxmlformats.org/officeDocument/2006/relationships/hyperlink" Target="https://www.elmostrador.cl/noticias/opinion/columnas/2020/06/27/racismo-television-y-publicidad-en-chile/" TargetMode="External"/><Relationship Id="rId33" Type="http://schemas.openxmlformats.org/officeDocument/2006/relationships/hyperlink" Target="https://www.bcn.cl/observatorio/asiapacifico/noticias/carol-chan-comento-prejuicios-china-chile" TargetMode="External"/><Relationship Id="rId38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Urban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B9303F4C13544858EC988AD605397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E648F6-5373-4599-B639-BD1593A35F21}"/>
      </w:docPartPr>
      <w:docPartBody>
        <w:p w:rsidR="00A16512" w:rsidRDefault="00B834CB">
          <w:pPr>
            <w:pStyle w:val="DB9303F4C13544858EC988AD60539752"/>
          </w:pPr>
          <w:r>
            <w:rPr>
              <w:rStyle w:val="Textodelmarcadordeposicin"/>
            </w:rPr>
            <w:t>Choose a building block.</w:t>
          </w:r>
        </w:p>
      </w:docPartBody>
    </w:docPart>
    <w:docPart>
      <w:docPartPr>
        <w:name w:val="382FB12B9A8042EE9D13D69B37CC68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2D24C-15ED-4609-AFCA-EC207D927935}"/>
      </w:docPartPr>
      <w:docPartBody>
        <w:p w:rsidR="00A16512" w:rsidRDefault="00B834CB">
          <w:pPr>
            <w:pStyle w:val="382FB12B9A8042EE9D13D69B37CC6803"/>
          </w:pPr>
          <w:r>
            <w:rPr>
              <w:rFonts w:asciiTheme="majorHAnsi" w:hAnsiTheme="majorHAnsi"/>
              <w:b/>
              <w:color w:val="80340D" w:themeColor="accent2" w:themeShade="80"/>
              <w:sz w:val="28"/>
              <w:szCs w:val="28"/>
            </w:rPr>
            <w:t>[TYPE YOUR NAME]</w:t>
          </w:r>
        </w:p>
      </w:docPartBody>
    </w:docPart>
    <w:docPart>
      <w:docPartPr>
        <w:name w:val="B564B76229E34F82B52D0A6A69CA43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1B1319-F8FE-4E05-A8FA-A399111ED9E2}"/>
      </w:docPartPr>
      <w:docPartBody>
        <w:p w:rsidR="00A16512" w:rsidRDefault="00B834CB">
          <w:pPr>
            <w:pStyle w:val="B564B76229E34F82B52D0A6A69CA43C3"/>
          </w:pPr>
          <w:r>
            <w:t>[Type the author name]</w:t>
          </w:r>
        </w:p>
      </w:docPartBody>
    </w:docPart>
    <w:docPart>
      <w:docPartPr>
        <w:name w:val="3BE03FE8447F45AEBCC097F45C593C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D72E95-10B4-4DAE-88FC-BBAB770E4A47}"/>
      </w:docPartPr>
      <w:docPartBody>
        <w:p w:rsidR="00A16512" w:rsidRDefault="00B834CB">
          <w:pPr>
            <w:pStyle w:val="3BE03FE8447F45AEBCC097F45C593C2C"/>
          </w:pPr>
          <w: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FZYaoTi">
    <w:altName w:val="SimSun"/>
    <w:panose1 w:val="00000000000000000000"/>
    <w:charset w:val="86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34CB"/>
    <w:rsid w:val="000570D3"/>
    <w:rsid w:val="000D53CD"/>
    <w:rsid w:val="00122D7D"/>
    <w:rsid w:val="00136223"/>
    <w:rsid w:val="00140553"/>
    <w:rsid w:val="00181394"/>
    <w:rsid w:val="001E20D9"/>
    <w:rsid w:val="00213E3D"/>
    <w:rsid w:val="00222B53"/>
    <w:rsid w:val="002718AB"/>
    <w:rsid w:val="00281A0B"/>
    <w:rsid w:val="002B42EB"/>
    <w:rsid w:val="00314B01"/>
    <w:rsid w:val="00325B8C"/>
    <w:rsid w:val="00374564"/>
    <w:rsid w:val="004033AA"/>
    <w:rsid w:val="004C76C0"/>
    <w:rsid w:val="005115F0"/>
    <w:rsid w:val="005432A5"/>
    <w:rsid w:val="0058035D"/>
    <w:rsid w:val="00613534"/>
    <w:rsid w:val="006578E3"/>
    <w:rsid w:val="006A114E"/>
    <w:rsid w:val="00744A9C"/>
    <w:rsid w:val="007C196F"/>
    <w:rsid w:val="00843E80"/>
    <w:rsid w:val="00850F2A"/>
    <w:rsid w:val="00853131"/>
    <w:rsid w:val="00891EC7"/>
    <w:rsid w:val="008A2EB8"/>
    <w:rsid w:val="008E4C52"/>
    <w:rsid w:val="008F33C4"/>
    <w:rsid w:val="0090127E"/>
    <w:rsid w:val="00937157"/>
    <w:rsid w:val="00981A58"/>
    <w:rsid w:val="00A16512"/>
    <w:rsid w:val="00A2599C"/>
    <w:rsid w:val="00A430F1"/>
    <w:rsid w:val="00B302B1"/>
    <w:rsid w:val="00B341FC"/>
    <w:rsid w:val="00B66F68"/>
    <w:rsid w:val="00B834CB"/>
    <w:rsid w:val="00B90AB2"/>
    <w:rsid w:val="00BB7807"/>
    <w:rsid w:val="00CB01DD"/>
    <w:rsid w:val="00CC2E35"/>
    <w:rsid w:val="00D31974"/>
    <w:rsid w:val="00D963FB"/>
    <w:rsid w:val="00DB204B"/>
    <w:rsid w:val="00DB6537"/>
    <w:rsid w:val="00DD5FCB"/>
    <w:rsid w:val="00DE0397"/>
    <w:rsid w:val="00EE641E"/>
    <w:rsid w:val="00F25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51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unhideWhenUsed/>
    <w:rsid w:val="00A16512"/>
    <w:rPr>
      <w:color w:val="808080"/>
    </w:rPr>
  </w:style>
  <w:style w:type="paragraph" w:customStyle="1" w:styleId="DB9303F4C13544858EC988AD60539752">
    <w:name w:val="DB9303F4C13544858EC988AD60539752"/>
    <w:rsid w:val="00A16512"/>
  </w:style>
  <w:style w:type="paragraph" w:customStyle="1" w:styleId="382FB12B9A8042EE9D13D69B37CC6803">
    <w:name w:val="382FB12B9A8042EE9D13D69B37CC6803"/>
    <w:rsid w:val="00A16512"/>
  </w:style>
  <w:style w:type="paragraph" w:customStyle="1" w:styleId="B564B76229E34F82B52D0A6A69CA43C3">
    <w:name w:val="B564B76229E34F82B52D0A6A69CA43C3"/>
    <w:rsid w:val="00A16512"/>
  </w:style>
  <w:style w:type="paragraph" w:customStyle="1" w:styleId="3BE03FE8447F45AEBCC097F45C593C2C">
    <w:name w:val="3BE03FE8447F45AEBCC097F45C593C2C"/>
    <w:rsid w:val="00A165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Urban">
  <a:themeElements>
    <a:clrScheme name="Urban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Urban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Urban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255000"/>
              </a:schemeClr>
            </a:gs>
            <a:gs pos="55000">
              <a:schemeClr val="phClr">
                <a:tint val="12000"/>
                <a:satMod val="255000"/>
              </a:schemeClr>
            </a:gs>
            <a:gs pos="100000">
              <a:schemeClr val="phClr">
                <a:tint val="45000"/>
                <a:satMod val="250000"/>
              </a:schemeClr>
            </a:gs>
          </a:gsLst>
          <a:path path="circle">
            <a:fillToRect l="100000" r="280000" b="280000"/>
          </a:path>
        </a:gradFill>
        <a:gradFill rotWithShape="1">
          <a:gsLst>
            <a:gs pos="0">
              <a:schemeClr val="phClr">
                <a:tint val="43000"/>
                <a:satMod val="165000"/>
              </a:schemeClr>
            </a:gs>
            <a:gs pos="55000">
              <a:schemeClr val="phClr">
                <a:tint val="83000"/>
                <a:satMod val="155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100000" r="280000" b="28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15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flat" dir="t">
              <a:rot lat="0" lon="0" rev="20040000"/>
            </a:lightRig>
          </a:scene3d>
          <a:sp3d contourW="12700" prstMaterial="dkEdge">
            <a:bevelT w="25400" h="38100" prst="convex"/>
            <a:contourClr>
              <a:schemeClr val="phClr">
                <a:satMod val="115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100000">
              <a:schemeClr val="phClr">
                <a:tint val="80000"/>
                <a:satMod val="250000"/>
              </a:schemeClr>
            </a:gs>
            <a:gs pos="60000">
              <a:schemeClr val="phClr">
                <a:shade val="38000"/>
                <a:satMod val="175000"/>
              </a:schemeClr>
            </a:gs>
            <a:gs pos="0">
              <a:schemeClr val="phClr">
                <a:shade val="30000"/>
                <a:satMod val="175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48000"/>
              </a:schemeClr>
              <a:schemeClr val="phClr">
                <a:tint val="96000"/>
                <a:satMod val="150000"/>
              </a:schemeClr>
            </a:duotone>
          </a:blip>
          <a:tile tx="0" ty="0" sx="80000" sy="8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tns:customPropertyEditors xmlns:tns="http://schemas.microsoft.com/office/2006/customDocumentInformationPanel">
  <tns:showOnOpen/>
  <tns:defaultPropertyEditorNamespace/>
</tns:customPropertyEditor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25669BC-F213-48F4-9BCF-55B7FADE34B1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EFA7826-34C9-4268-8234-D3584FEDB903}">
  <ds:schemaRefs>
    <ds:schemaRef ds:uri="http://schemas.microsoft.com/office/2006/customDocumentInformationPanel"/>
  </ds:schemaRefs>
</ds:datastoreItem>
</file>

<file path=customXml/itemProps3.xml><?xml version="1.0" encoding="utf-8"?>
<ds:datastoreItem xmlns:ds="http://schemas.openxmlformats.org/officeDocument/2006/customXml" ds:itemID="{01EEC0A0-8B06-504B-9460-565220410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UrbanResume</Template>
  <TotalTime>496</TotalTime>
  <Pages>15</Pages>
  <Words>5736</Words>
  <Characters>32698</Characters>
  <Application>Microsoft Office Word</Application>
  <DocSecurity>0</DocSecurity>
  <Lines>272</Lines>
  <Paragraphs>76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Your Company Name</Company>
  <LinksUpToDate>false</LinksUpToDate>
  <CharactersWithSpaces>38358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Chan</dc:creator>
  <cp:keywords/>
  <dc:description/>
  <cp:lastModifiedBy>CAROL CHAN ZI LIN</cp:lastModifiedBy>
  <cp:revision>82</cp:revision>
  <cp:lastPrinted>2017-09-06T23:21:00Z</cp:lastPrinted>
  <dcterms:created xsi:type="dcterms:W3CDTF">2021-02-02T17:53:00Z</dcterms:created>
  <dcterms:modified xsi:type="dcterms:W3CDTF">2025-12-11T19:57:00Z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1033</vt:i4>
  </property>
  <property fmtid="{D5CDD505-2E9C-101B-9397-08002B2CF9AE}" pid="3" name="_Version">
    <vt:lpwstr>0809</vt:lpwstr>
  </property>
</Properties>
</file>